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DD" w:rsidRPr="007E4C33" w:rsidRDefault="009038DD" w:rsidP="007B3ED5">
      <w:pPr>
        <w:jc w:val="center"/>
        <w:rPr>
          <w:rFonts w:ascii="Arial" w:hAnsi="Arial" w:cs="Arial"/>
          <w:sz w:val="28"/>
          <w:szCs w:val="28"/>
          <w:lang w:val="sr-Cyrl-RS"/>
        </w:rPr>
      </w:pPr>
      <w:r w:rsidRPr="007E4C33">
        <w:rPr>
          <w:rFonts w:ascii="Arial" w:hAnsi="Arial" w:cs="Arial"/>
          <w:sz w:val="28"/>
          <w:szCs w:val="28"/>
          <w:lang w:val="sr-Cyrl-RS"/>
        </w:rPr>
        <w:t xml:space="preserve">14. </w:t>
      </w:r>
      <w:r w:rsidR="000404F6" w:rsidRPr="007E4C33">
        <w:rPr>
          <w:rFonts w:ascii="Arial" w:hAnsi="Arial" w:cs="Arial"/>
          <w:sz w:val="28"/>
          <w:szCs w:val="28"/>
          <w:lang w:val="sr-Cyrl-RS"/>
        </w:rPr>
        <w:t>новембар</w:t>
      </w:r>
      <w:r w:rsidRPr="007E4C33">
        <w:rPr>
          <w:rFonts w:ascii="Arial" w:hAnsi="Arial" w:cs="Arial"/>
          <w:sz w:val="28"/>
          <w:szCs w:val="28"/>
          <w:lang w:val="sr-Cyrl-RS"/>
        </w:rPr>
        <w:t xml:space="preserve">, </w:t>
      </w:r>
      <w:r w:rsidR="000404F6" w:rsidRPr="007E4C33">
        <w:rPr>
          <w:rFonts w:ascii="Arial" w:hAnsi="Arial" w:cs="Arial"/>
          <w:sz w:val="28"/>
          <w:szCs w:val="28"/>
          <w:lang w:val="sr-Cyrl-RS"/>
        </w:rPr>
        <w:t>Светски</w:t>
      </w:r>
      <w:r w:rsidRPr="007E4C33">
        <w:rPr>
          <w:rFonts w:ascii="Arial" w:hAnsi="Arial" w:cs="Arial"/>
          <w:sz w:val="28"/>
          <w:szCs w:val="28"/>
          <w:lang w:val="sr-Cyrl-RS"/>
        </w:rPr>
        <w:t xml:space="preserve"> </w:t>
      </w:r>
      <w:r w:rsidR="000404F6" w:rsidRPr="007E4C33">
        <w:rPr>
          <w:rFonts w:ascii="Arial" w:hAnsi="Arial" w:cs="Arial"/>
          <w:sz w:val="28"/>
          <w:szCs w:val="28"/>
          <w:lang w:val="sr-Cyrl-RS"/>
        </w:rPr>
        <w:t>дан</w:t>
      </w:r>
      <w:r w:rsidRPr="007E4C33">
        <w:rPr>
          <w:rFonts w:ascii="Arial" w:hAnsi="Arial" w:cs="Arial"/>
          <w:sz w:val="28"/>
          <w:szCs w:val="28"/>
          <w:lang w:val="sr-Cyrl-RS"/>
        </w:rPr>
        <w:t xml:space="preserve"> </w:t>
      </w:r>
      <w:r w:rsidR="000404F6" w:rsidRPr="007E4C33">
        <w:rPr>
          <w:rFonts w:ascii="Arial" w:hAnsi="Arial" w:cs="Arial"/>
          <w:sz w:val="28"/>
          <w:szCs w:val="28"/>
          <w:lang w:val="sr-Cyrl-RS"/>
        </w:rPr>
        <w:t>борбе</w:t>
      </w:r>
      <w:r w:rsidRPr="007E4C33">
        <w:rPr>
          <w:rFonts w:ascii="Arial" w:hAnsi="Arial" w:cs="Arial"/>
          <w:sz w:val="28"/>
          <w:szCs w:val="28"/>
          <w:lang w:val="sr-Cyrl-RS"/>
        </w:rPr>
        <w:t xml:space="preserve"> </w:t>
      </w:r>
      <w:r w:rsidR="000404F6" w:rsidRPr="007E4C33">
        <w:rPr>
          <w:rFonts w:ascii="Arial" w:hAnsi="Arial" w:cs="Arial"/>
          <w:sz w:val="28"/>
          <w:szCs w:val="28"/>
          <w:lang w:val="sr-Cyrl-RS"/>
        </w:rPr>
        <w:t>против</w:t>
      </w:r>
      <w:r w:rsidRPr="007E4C33">
        <w:rPr>
          <w:rFonts w:ascii="Arial" w:hAnsi="Arial" w:cs="Arial"/>
          <w:sz w:val="28"/>
          <w:szCs w:val="28"/>
          <w:lang w:val="sr-Cyrl-RS"/>
        </w:rPr>
        <w:t xml:space="preserve"> </w:t>
      </w:r>
      <w:r w:rsidR="000404F6" w:rsidRPr="007E4C33">
        <w:rPr>
          <w:rFonts w:ascii="Arial" w:hAnsi="Arial" w:cs="Arial"/>
          <w:sz w:val="28"/>
          <w:szCs w:val="28"/>
          <w:lang w:val="sr-Cyrl-RS"/>
        </w:rPr>
        <w:t>шећерне</w:t>
      </w:r>
      <w:r w:rsidRPr="007E4C33">
        <w:rPr>
          <w:rFonts w:ascii="Arial" w:hAnsi="Arial" w:cs="Arial"/>
          <w:sz w:val="28"/>
          <w:szCs w:val="28"/>
          <w:lang w:val="sr-Cyrl-RS"/>
        </w:rPr>
        <w:t xml:space="preserve"> </w:t>
      </w:r>
      <w:r w:rsidR="000404F6" w:rsidRPr="007E4C33">
        <w:rPr>
          <w:rFonts w:ascii="Arial" w:hAnsi="Arial" w:cs="Arial"/>
          <w:sz w:val="28"/>
          <w:szCs w:val="28"/>
          <w:lang w:val="sr-Cyrl-RS"/>
        </w:rPr>
        <w:t>болести</w:t>
      </w:r>
    </w:p>
    <w:p w:rsidR="00664BB3" w:rsidRPr="007E4C33" w:rsidRDefault="000404F6" w:rsidP="007B3ED5">
      <w:pPr>
        <w:jc w:val="center"/>
        <w:rPr>
          <w:rFonts w:ascii="Arial" w:hAnsi="Arial" w:cs="Arial"/>
          <w:sz w:val="28"/>
          <w:szCs w:val="28"/>
          <w:lang w:val="sr-Cyrl-RS"/>
        </w:rPr>
      </w:pPr>
      <w:proofErr w:type="spellStart"/>
      <w:r w:rsidRPr="007E4C33">
        <w:rPr>
          <w:rFonts w:ascii="Arial" w:hAnsi="Arial" w:cs="Arial"/>
          <w:sz w:val="28"/>
          <w:szCs w:val="28"/>
          <w:lang w:val="sr-Cyrl-RS"/>
        </w:rPr>
        <w:t>у</w:t>
      </w:r>
      <w:r w:rsidRPr="007E4C33">
        <w:rPr>
          <w:rFonts w:ascii="Arial" w:hAnsi="Arial" w:cs="Arial"/>
          <w:b/>
          <w:sz w:val="28"/>
          <w:szCs w:val="28"/>
          <w:lang w:val="sr-Cyrl-RS"/>
        </w:rPr>
        <w:t>ОЧИ</w:t>
      </w:r>
      <w:r w:rsidRPr="007E4C33">
        <w:rPr>
          <w:rFonts w:ascii="Arial" w:hAnsi="Arial" w:cs="Arial"/>
          <w:sz w:val="28"/>
          <w:szCs w:val="28"/>
          <w:lang w:val="sr-Cyrl-RS"/>
        </w:rPr>
        <w:t>мо</w:t>
      </w:r>
      <w:proofErr w:type="spellEnd"/>
      <w:r w:rsidR="00664BB3" w:rsidRPr="007E4C33">
        <w:rPr>
          <w:rFonts w:ascii="Arial" w:hAnsi="Arial" w:cs="Arial"/>
          <w:sz w:val="28"/>
          <w:szCs w:val="28"/>
          <w:lang w:val="sr-Cyrl-RS"/>
        </w:rPr>
        <w:t xml:space="preserve"> </w:t>
      </w:r>
      <w:r w:rsidRPr="007E4C33">
        <w:rPr>
          <w:rFonts w:ascii="Arial" w:hAnsi="Arial" w:cs="Arial"/>
          <w:sz w:val="28"/>
          <w:szCs w:val="28"/>
          <w:lang w:val="sr-Cyrl-RS"/>
        </w:rPr>
        <w:t>дијабетес</w:t>
      </w:r>
      <w:r w:rsidR="00664BB3" w:rsidRPr="007E4C33">
        <w:rPr>
          <w:rFonts w:ascii="Arial" w:hAnsi="Arial" w:cs="Arial"/>
          <w:sz w:val="28"/>
          <w:szCs w:val="28"/>
          <w:lang w:val="sr-Cyrl-RS"/>
        </w:rPr>
        <w:t>!</w:t>
      </w:r>
    </w:p>
    <w:p w:rsidR="007B3ED5" w:rsidRPr="007E4C33" w:rsidRDefault="007B3ED5" w:rsidP="007B3ED5">
      <w:pPr>
        <w:jc w:val="center"/>
        <w:rPr>
          <w:rFonts w:ascii="Arial" w:hAnsi="Arial" w:cs="Arial"/>
          <w:sz w:val="28"/>
          <w:szCs w:val="28"/>
          <w:lang w:val="sr-Cyrl-RS"/>
        </w:rPr>
      </w:pPr>
    </w:p>
    <w:p w:rsidR="003713B4" w:rsidRPr="007E4C33" w:rsidRDefault="000404F6" w:rsidP="007B3ED5">
      <w:pPr>
        <w:jc w:val="both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Слоган</w:t>
      </w:r>
      <w:r w:rsidR="00664BB3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овогодишњег</w:t>
      </w:r>
      <w:r w:rsidR="00664BB3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светског</w:t>
      </w:r>
      <w:r w:rsidR="00664BB3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дана</w:t>
      </w:r>
      <w:r w:rsidR="00664BB3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борбе</w:t>
      </w:r>
      <w:r w:rsidR="00664BB3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против</w:t>
      </w:r>
      <w:r w:rsidR="00664BB3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шећерне</w:t>
      </w:r>
      <w:r w:rsidR="00664BB3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болести</w:t>
      </w:r>
      <w:r w:rsidR="00664BB3" w:rsidRPr="007E4C33">
        <w:rPr>
          <w:rFonts w:ascii="Arial" w:hAnsi="Arial" w:cs="Arial"/>
          <w:lang w:val="sr-Cyrl-RS"/>
        </w:rPr>
        <w:t xml:space="preserve"> (</w:t>
      </w:r>
      <w:proofErr w:type="spellStart"/>
      <w:r w:rsidRPr="007E4C33">
        <w:rPr>
          <w:rFonts w:ascii="Arial" w:hAnsi="Arial" w:cs="Arial"/>
          <w:i/>
          <w:lang w:val="sr-Cyrl-RS"/>
        </w:rPr>
        <w:t>World</w:t>
      </w:r>
      <w:proofErr w:type="spellEnd"/>
      <w:r w:rsidRPr="007E4C33">
        <w:rPr>
          <w:rFonts w:ascii="Arial" w:hAnsi="Arial" w:cs="Arial"/>
          <w:i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i/>
          <w:lang w:val="sr-Cyrl-RS"/>
        </w:rPr>
        <w:t>Diabetes</w:t>
      </w:r>
      <w:proofErr w:type="spellEnd"/>
      <w:r w:rsidRPr="007E4C33">
        <w:rPr>
          <w:rFonts w:ascii="Arial" w:hAnsi="Arial" w:cs="Arial"/>
          <w:i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i/>
          <w:lang w:val="sr-Cyrl-RS"/>
        </w:rPr>
        <w:t>Day</w:t>
      </w:r>
      <w:proofErr w:type="spellEnd"/>
      <w:r w:rsidRPr="007E4C33">
        <w:rPr>
          <w:rFonts w:ascii="Arial" w:hAnsi="Arial" w:cs="Arial"/>
          <w:i/>
          <w:lang w:val="sr-Cyrl-RS"/>
        </w:rPr>
        <w:t xml:space="preserve"> 2016</w:t>
      </w:r>
      <w:r w:rsidR="00664BB3" w:rsidRPr="007E4C33">
        <w:rPr>
          <w:rFonts w:ascii="Arial" w:hAnsi="Arial" w:cs="Arial"/>
          <w:lang w:val="sr-Cyrl-RS"/>
        </w:rPr>
        <w:t xml:space="preserve">) </w:t>
      </w:r>
      <w:r w:rsidRPr="007E4C33">
        <w:rPr>
          <w:rFonts w:ascii="Arial" w:hAnsi="Arial" w:cs="Arial"/>
          <w:lang w:val="sr-Cyrl-RS"/>
        </w:rPr>
        <w:t>је</w:t>
      </w:r>
      <w:r w:rsidR="00664BB3" w:rsidRPr="007E4C33">
        <w:rPr>
          <w:rFonts w:ascii="Arial" w:hAnsi="Arial" w:cs="Arial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lang w:val="sr-Cyrl-RS"/>
        </w:rPr>
        <w:t>у</w:t>
      </w:r>
      <w:r w:rsidRPr="007E4C33">
        <w:rPr>
          <w:rFonts w:ascii="Arial" w:hAnsi="Arial" w:cs="Arial"/>
          <w:b/>
          <w:lang w:val="sr-Cyrl-RS"/>
        </w:rPr>
        <w:t>ОЧИ</w:t>
      </w:r>
      <w:r w:rsidRPr="007E4C33">
        <w:rPr>
          <w:rFonts w:ascii="Arial" w:hAnsi="Arial" w:cs="Arial"/>
          <w:lang w:val="sr-Cyrl-RS"/>
        </w:rPr>
        <w:t>мо</w:t>
      </w:r>
      <w:proofErr w:type="spellEnd"/>
      <w:r w:rsidR="00664BB3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дијабетес</w:t>
      </w:r>
      <w:r w:rsidR="00664BB3" w:rsidRPr="007E4C33">
        <w:rPr>
          <w:rFonts w:ascii="Arial" w:hAnsi="Arial" w:cs="Arial"/>
          <w:lang w:val="sr-Cyrl-RS"/>
        </w:rPr>
        <w:t xml:space="preserve">! </w:t>
      </w:r>
      <w:r w:rsidRPr="007E4C33">
        <w:rPr>
          <w:rFonts w:ascii="Arial" w:hAnsi="Arial" w:cs="Arial"/>
          <w:lang w:val="sr-Cyrl-RS"/>
        </w:rPr>
        <w:t>Овогодишње</w:t>
      </w:r>
      <w:r w:rsidR="003713B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активности</w:t>
      </w:r>
      <w:r w:rsidR="003713B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су</w:t>
      </w:r>
      <w:r w:rsidR="003713B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фокусиране</w:t>
      </w:r>
      <w:r w:rsidR="003713B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на</w:t>
      </w:r>
      <w:r w:rsidR="003713B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истицање</w:t>
      </w:r>
      <w:r w:rsidR="003713B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значаја</w:t>
      </w:r>
      <w:r w:rsidR="003713B4" w:rsidRPr="007E4C33">
        <w:rPr>
          <w:rFonts w:ascii="Arial" w:hAnsi="Arial" w:cs="Arial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lang w:val="sr-Cyrl-RS"/>
        </w:rPr>
        <w:t>скрининга</w:t>
      </w:r>
      <w:proofErr w:type="spellEnd"/>
      <w:r w:rsidR="003713B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како</w:t>
      </w:r>
      <w:r w:rsidR="003713B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би</w:t>
      </w:r>
      <w:r w:rsidR="003713B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се</w:t>
      </w:r>
      <w:r w:rsidR="003713B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обез</w:t>
      </w:r>
      <w:r w:rsidR="007E4C33">
        <w:rPr>
          <w:rFonts w:ascii="Arial" w:hAnsi="Arial" w:cs="Arial"/>
          <w:lang w:val="sr-Cyrl-RS"/>
        </w:rPr>
        <w:t>б</w:t>
      </w:r>
      <w:bookmarkStart w:id="0" w:name="_GoBack"/>
      <w:bookmarkEnd w:id="0"/>
      <w:r w:rsidRPr="007E4C33">
        <w:rPr>
          <w:rFonts w:ascii="Arial" w:hAnsi="Arial" w:cs="Arial"/>
          <w:lang w:val="sr-Cyrl-RS"/>
        </w:rPr>
        <w:t>едила</w:t>
      </w:r>
      <w:r w:rsidR="003713B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рана</w:t>
      </w:r>
      <w:r w:rsidR="003713B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дијагностика</w:t>
      </w:r>
      <w:r w:rsidR="003713B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шећерне</w:t>
      </w:r>
      <w:r w:rsidR="003713B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болести</w:t>
      </w:r>
      <w:r w:rsidR="003713B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типа</w:t>
      </w:r>
      <w:r w:rsidR="00745942" w:rsidRPr="007E4C33">
        <w:rPr>
          <w:rFonts w:ascii="Arial" w:hAnsi="Arial" w:cs="Arial"/>
          <w:lang w:val="sr-Cyrl-RS"/>
        </w:rPr>
        <w:t xml:space="preserve"> </w:t>
      </w:r>
      <w:r w:rsidR="003713B4" w:rsidRPr="007E4C33">
        <w:rPr>
          <w:rFonts w:ascii="Arial" w:hAnsi="Arial" w:cs="Arial"/>
          <w:lang w:val="sr-Cyrl-RS"/>
        </w:rPr>
        <w:t xml:space="preserve">2 </w:t>
      </w:r>
      <w:r w:rsidRPr="007E4C33">
        <w:rPr>
          <w:rFonts w:ascii="Arial" w:hAnsi="Arial" w:cs="Arial"/>
          <w:lang w:val="sr-Cyrl-RS"/>
        </w:rPr>
        <w:t>и</w:t>
      </w:r>
      <w:r w:rsidR="003713B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благовремено</w:t>
      </w:r>
      <w:r w:rsidR="003713B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започињање</w:t>
      </w:r>
      <w:r w:rsidR="003713B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терапије</w:t>
      </w:r>
      <w:r w:rsidR="003713B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што</w:t>
      </w:r>
      <w:r w:rsidR="003713B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значајно</w:t>
      </w:r>
      <w:r w:rsidR="003713B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смањује</w:t>
      </w:r>
      <w:r w:rsidR="003713B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ризик</w:t>
      </w:r>
      <w:r w:rsidR="003713B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озбиљних</w:t>
      </w:r>
      <w:r w:rsidR="003713B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компликација</w:t>
      </w:r>
      <w:r w:rsidR="003713B4" w:rsidRPr="007E4C33">
        <w:rPr>
          <w:rFonts w:ascii="Arial" w:hAnsi="Arial" w:cs="Arial"/>
          <w:lang w:val="sr-Cyrl-RS"/>
        </w:rPr>
        <w:t>.</w:t>
      </w:r>
    </w:p>
    <w:p w:rsidR="000D0AD1" w:rsidRPr="007E4C33" w:rsidRDefault="000404F6" w:rsidP="000404F6">
      <w:pPr>
        <w:jc w:val="both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Овогодишње</w:t>
      </w:r>
      <w:r w:rsidR="008230C2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поруке</w:t>
      </w:r>
      <w:r w:rsidR="008230C2" w:rsidRPr="007E4C33">
        <w:rPr>
          <w:rFonts w:ascii="Arial" w:hAnsi="Arial" w:cs="Arial"/>
          <w:lang w:val="sr-Cyrl-RS"/>
        </w:rPr>
        <w:t xml:space="preserve"> Међународне федерације за шећерну болест</w:t>
      </w:r>
      <w:r w:rsidR="000D0AD1" w:rsidRPr="007E4C33">
        <w:rPr>
          <w:rFonts w:ascii="Arial" w:hAnsi="Arial" w:cs="Arial"/>
          <w:lang w:val="sr-Cyrl-RS"/>
        </w:rPr>
        <w:t xml:space="preserve"> (</w:t>
      </w:r>
      <w:proofErr w:type="spellStart"/>
      <w:r w:rsidRPr="007E4C33">
        <w:rPr>
          <w:rFonts w:ascii="Arial" w:hAnsi="Arial" w:cs="Arial"/>
          <w:i/>
          <w:lang w:val="sr-Cyrl-RS"/>
        </w:rPr>
        <w:t>International</w:t>
      </w:r>
      <w:proofErr w:type="spellEnd"/>
      <w:r w:rsidRPr="007E4C33">
        <w:rPr>
          <w:rFonts w:ascii="Arial" w:hAnsi="Arial" w:cs="Arial"/>
          <w:i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i/>
          <w:lang w:val="sr-Cyrl-RS"/>
        </w:rPr>
        <w:t>Diabetes</w:t>
      </w:r>
      <w:proofErr w:type="spellEnd"/>
      <w:r w:rsidRPr="007E4C33">
        <w:rPr>
          <w:rFonts w:ascii="Arial" w:hAnsi="Arial" w:cs="Arial"/>
          <w:i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i/>
          <w:lang w:val="sr-Cyrl-RS"/>
        </w:rPr>
        <w:t>Federation</w:t>
      </w:r>
      <w:proofErr w:type="spellEnd"/>
      <w:r w:rsidR="008230C2" w:rsidRPr="007E4C33">
        <w:rPr>
          <w:rFonts w:ascii="Arial" w:hAnsi="Arial" w:cs="Arial"/>
          <w:i/>
          <w:lang w:val="sr-Cyrl-RS"/>
        </w:rPr>
        <w:t xml:space="preserve"> - IDF</w:t>
      </w:r>
      <w:r w:rsidR="000D0AD1" w:rsidRPr="007E4C33">
        <w:rPr>
          <w:rFonts w:ascii="Arial" w:hAnsi="Arial" w:cs="Arial"/>
          <w:lang w:val="sr-Cyrl-RS"/>
        </w:rPr>
        <w:t xml:space="preserve">) </w:t>
      </w:r>
      <w:r w:rsidRPr="007E4C33">
        <w:rPr>
          <w:rFonts w:ascii="Arial" w:hAnsi="Arial" w:cs="Arial"/>
          <w:lang w:val="sr-Cyrl-RS"/>
        </w:rPr>
        <w:t>истичу</w:t>
      </w:r>
      <w:r w:rsidR="000D0AD1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значај</w:t>
      </w:r>
      <w:r w:rsidR="000D0AD1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раног</w:t>
      </w:r>
      <w:r w:rsidR="000D0AD1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откривања</w:t>
      </w:r>
      <w:r w:rsidR="000D0AD1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шећерне</w:t>
      </w:r>
      <w:r w:rsidR="000D0AD1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болести</w:t>
      </w:r>
      <w:r w:rsidR="000D0AD1" w:rsidRPr="007E4C33">
        <w:rPr>
          <w:rFonts w:ascii="Arial" w:hAnsi="Arial" w:cs="Arial"/>
          <w:lang w:val="sr-Cyrl-RS"/>
        </w:rPr>
        <w:t>:</w:t>
      </w:r>
    </w:p>
    <w:p w:rsidR="000D0AD1" w:rsidRPr="007E4C33" w:rsidRDefault="000404F6" w:rsidP="000404F6">
      <w:pPr>
        <w:jc w:val="both"/>
        <w:rPr>
          <w:rFonts w:ascii="Arial" w:hAnsi="Arial" w:cs="Arial"/>
          <w:color w:val="0070C0"/>
          <w:lang w:val="sr-Cyrl-RS"/>
        </w:rPr>
      </w:pPr>
      <w:proofErr w:type="spellStart"/>
      <w:r w:rsidRPr="007E4C33">
        <w:rPr>
          <w:rFonts w:ascii="Arial" w:hAnsi="Arial" w:cs="Arial"/>
          <w:color w:val="0070C0"/>
          <w:lang w:val="sr-Cyrl-RS"/>
        </w:rPr>
        <w:t>Скрининг</w:t>
      </w:r>
      <w:proofErr w:type="spellEnd"/>
      <w:r w:rsidR="000D0AD1" w:rsidRPr="007E4C33">
        <w:rPr>
          <w:rFonts w:ascii="Arial" w:hAnsi="Arial" w:cs="Arial"/>
          <w:color w:val="0070C0"/>
          <w:lang w:val="sr-Cyrl-RS"/>
        </w:rPr>
        <w:t xml:space="preserve"> </w:t>
      </w:r>
      <w:r w:rsidRPr="007E4C33">
        <w:rPr>
          <w:rFonts w:ascii="Arial" w:hAnsi="Arial" w:cs="Arial"/>
          <w:color w:val="0070C0"/>
          <w:lang w:val="sr-Cyrl-RS"/>
        </w:rPr>
        <w:t>на</w:t>
      </w:r>
      <w:r w:rsidR="000D0AD1" w:rsidRPr="007E4C33">
        <w:rPr>
          <w:rFonts w:ascii="Arial" w:hAnsi="Arial" w:cs="Arial"/>
          <w:color w:val="0070C0"/>
          <w:lang w:val="sr-Cyrl-RS"/>
        </w:rPr>
        <w:t xml:space="preserve"> </w:t>
      </w:r>
      <w:r w:rsidRPr="007E4C33">
        <w:rPr>
          <w:rFonts w:ascii="Arial" w:hAnsi="Arial" w:cs="Arial"/>
          <w:color w:val="0070C0"/>
          <w:lang w:val="sr-Cyrl-RS"/>
        </w:rPr>
        <w:t>дијабетес</w:t>
      </w:r>
      <w:r w:rsidR="000D0AD1" w:rsidRPr="007E4C33">
        <w:rPr>
          <w:rFonts w:ascii="Arial" w:hAnsi="Arial" w:cs="Arial"/>
          <w:color w:val="0070C0"/>
          <w:lang w:val="sr-Cyrl-RS"/>
        </w:rPr>
        <w:t xml:space="preserve"> </w:t>
      </w:r>
      <w:r w:rsidRPr="007E4C33">
        <w:rPr>
          <w:rFonts w:ascii="Arial" w:hAnsi="Arial" w:cs="Arial"/>
          <w:color w:val="0070C0"/>
          <w:lang w:val="sr-Cyrl-RS"/>
        </w:rPr>
        <w:t>тип</w:t>
      </w:r>
      <w:r w:rsidR="000D0AD1" w:rsidRPr="007E4C33">
        <w:rPr>
          <w:rFonts w:ascii="Arial" w:hAnsi="Arial" w:cs="Arial"/>
          <w:color w:val="0070C0"/>
          <w:lang w:val="sr-Cyrl-RS"/>
        </w:rPr>
        <w:t xml:space="preserve"> 2 </w:t>
      </w:r>
      <w:r w:rsidRPr="007E4C33">
        <w:rPr>
          <w:rFonts w:ascii="Arial" w:hAnsi="Arial" w:cs="Arial"/>
          <w:color w:val="0070C0"/>
          <w:lang w:val="sr-Cyrl-RS"/>
        </w:rPr>
        <w:t>је</w:t>
      </w:r>
      <w:r w:rsidR="000D0AD1" w:rsidRPr="007E4C33">
        <w:rPr>
          <w:rFonts w:ascii="Arial" w:hAnsi="Arial" w:cs="Arial"/>
          <w:color w:val="0070C0"/>
          <w:lang w:val="sr-Cyrl-RS"/>
        </w:rPr>
        <w:t xml:space="preserve"> </w:t>
      </w:r>
      <w:r w:rsidRPr="007E4C33">
        <w:rPr>
          <w:rFonts w:ascii="Arial" w:hAnsi="Arial" w:cs="Arial"/>
          <w:color w:val="0070C0"/>
          <w:lang w:val="sr-Cyrl-RS"/>
        </w:rPr>
        <w:t>изузетно</w:t>
      </w:r>
      <w:r w:rsidR="000D0AD1" w:rsidRPr="007E4C33">
        <w:rPr>
          <w:rFonts w:ascii="Arial" w:hAnsi="Arial" w:cs="Arial"/>
          <w:color w:val="0070C0"/>
          <w:lang w:val="sr-Cyrl-RS"/>
        </w:rPr>
        <w:t xml:space="preserve"> </w:t>
      </w:r>
      <w:r w:rsidRPr="007E4C33">
        <w:rPr>
          <w:rFonts w:ascii="Arial" w:hAnsi="Arial" w:cs="Arial"/>
          <w:color w:val="0070C0"/>
          <w:lang w:val="sr-Cyrl-RS"/>
        </w:rPr>
        <w:t>важан</w:t>
      </w:r>
      <w:r w:rsidR="000D0AD1" w:rsidRPr="007E4C33">
        <w:rPr>
          <w:rFonts w:ascii="Arial" w:hAnsi="Arial" w:cs="Arial"/>
          <w:color w:val="0070C0"/>
          <w:lang w:val="sr-Cyrl-RS"/>
        </w:rPr>
        <w:t xml:space="preserve"> </w:t>
      </w:r>
      <w:r w:rsidRPr="007E4C33">
        <w:rPr>
          <w:rFonts w:ascii="Arial" w:hAnsi="Arial" w:cs="Arial"/>
          <w:color w:val="0070C0"/>
          <w:lang w:val="sr-Cyrl-RS"/>
        </w:rPr>
        <w:t>јер</w:t>
      </w:r>
      <w:r w:rsidR="000D0AD1" w:rsidRPr="007E4C33">
        <w:rPr>
          <w:rFonts w:ascii="Arial" w:hAnsi="Arial" w:cs="Arial"/>
          <w:color w:val="0070C0"/>
          <w:lang w:val="sr-Cyrl-RS"/>
        </w:rPr>
        <w:t xml:space="preserve"> </w:t>
      </w:r>
      <w:r w:rsidRPr="007E4C33">
        <w:rPr>
          <w:rFonts w:ascii="Arial" w:hAnsi="Arial" w:cs="Arial"/>
          <w:color w:val="0070C0"/>
          <w:lang w:val="sr-Cyrl-RS"/>
        </w:rPr>
        <w:t>рана</w:t>
      </w:r>
      <w:r w:rsidR="000D0AD1" w:rsidRPr="007E4C33">
        <w:rPr>
          <w:rFonts w:ascii="Arial" w:hAnsi="Arial" w:cs="Arial"/>
          <w:color w:val="0070C0"/>
          <w:lang w:val="sr-Cyrl-RS"/>
        </w:rPr>
        <w:t xml:space="preserve"> </w:t>
      </w:r>
      <w:r w:rsidRPr="007E4C33">
        <w:rPr>
          <w:rFonts w:ascii="Arial" w:hAnsi="Arial" w:cs="Arial"/>
          <w:color w:val="0070C0"/>
          <w:lang w:val="sr-Cyrl-RS"/>
        </w:rPr>
        <w:t>дијагностика</w:t>
      </w:r>
      <w:r w:rsidR="000D0AD1" w:rsidRPr="007E4C33">
        <w:rPr>
          <w:rFonts w:ascii="Arial" w:hAnsi="Arial" w:cs="Arial"/>
          <w:color w:val="0070C0"/>
          <w:lang w:val="sr-Cyrl-RS"/>
        </w:rPr>
        <w:t xml:space="preserve"> </w:t>
      </w:r>
      <w:r w:rsidRPr="007E4C33">
        <w:rPr>
          <w:rFonts w:ascii="Arial" w:hAnsi="Arial" w:cs="Arial"/>
          <w:color w:val="0070C0"/>
          <w:lang w:val="sr-Cyrl-RS"/>
        </w:rPr>
        <w:t>и</w:t>
      </w:r>
      <w:r w:rsidR="000D0AD1" w:rsidRPr="007E4C33">
        <w:rPr>
          <w:rFonts w:ascii="Arial" w:hAnsi="Arial" w:cs="Arial"/>
          <w:color w:val="0070C0"/>
          <w:lang w:val="sr-Cyrl-RS"/>
        </w:rPr>
        <w:t xml:space="preserve"> </w:t>
      </w:r>
      <w:r w:rsidRPr="007E4C33">
        <w:rPr>
          <w:rFonts w:ascii="Arial" w:hAnsi="Arial" w:cs="Arial"/>
          <w:color w:val="0070C0"/>
          <w:lang w:val="sr-Cyrl-RS"/>
        </w:rPr>
        <w:t>благовремена</w:t>
      </w:r>
      <w:r w:rsidR="000D0AD1" w:rsidRPr="007E4C33">
        <w:rPr>
          <w:rFonts w:ascii="Arial" w:hAnsi="Arial" w:cs="Arial"/>
          <w:color w:val="0070C0"/>
          <w:lang w:val="sr-Cyrl-RS"/>
        </w:rPr>
        <w:t xml:space="preserve"> </w:t>
      </w:r>
      <w:r w:rsidRPr="007E4C33">
        <w:rPr>
          <w:rFonts w:ascii="Arial" w:hAnsi="Arial" w:cs="Arial"/>
          <w:color w:val="0070C0"/>
          <w:lang w:val="sr-Cyrl-RS"/>
        </w:rPr>
        <w:t>терапија</w:t>
      </w:r>
      <w:r w:rsidR="000D0AD1" w:rsidRPr="007E4C33">
        <w:rPr>
          <w:rFonts w:ascii="Arial" w:hAnsi="Arial" w:cs="Arial"/>
          <w:color w:val="0070C0"/>
          <w:lang w:val="sr-Cyrl-RS"/>
        </w:rPr>
        <w:t xml:space="preserve"> </w:t>
      </w:r>
      <w:r w:rsidRPr="007E4C33">
        <w:rPr>
          <w:rFonts w:ascii="Arial" w:hAnsi="Arial" w:cs="Arial"/>
          <w:color w:val="0070C0"/>
          <w:lang w:val="sr-Cyrl-RS"/>
        </w:rPr>
        <w:t>мењају</w:t>
      </w:r>
      <w:r w:rsidR="000D0AD1" w:rsidRPr="007E4C33">
        <w:rPr>
          <w:rFonts w:ascii="Arial" w:hAnsi="Arial" w:cs="Arial"/>
          <w:color w:val="0070C0"/>
          <w:lang w:val="sr-Cyrl-RS"/>
        </w:rPr>
        <w:t xml:space="preserve"> </w:t>
      </w:r>
      <w:r w:rsidRPr="007E4C33">
        <w:rPr>
          <w:rFonts w:ascii="Arial" w:hAnsi="Arial" w:cs="Arial"/>
          <w:color w:val="0070C0"/>
          <w:lang w:val="sr-Cyrl-RS"/>
        </w:rPr>
        <w:t>ток</w:t>
      </w:r>
      <w:r w:rsidR="000D0AD1" w:rsidRPr="007E4C33">
        <w:rPr>
          <w:rFonts w:ascii="Arial" w:hAnsi="Arial" w:cs="Arial"/>
          <w:color w:val="0070C0"/>
          <w:lang w:val="sr-Cyrl-RS"/>
        </w:rPr>
        <w:t xml:space="preserve"> </w:t>
      </w:r>
      <w:r w:rsidRPr="007E4C33">
        <w:rPr>
          <w:rFonts w:ascii="Arial" w:hAnsi="Arial" w:cs="Arial"/>
          <w:color w:val="0070C0"/>
          <w:lang w:val="sr-Cyrl-RS"/>
        </w:rPr>
        <w:t>шећерне</w:t>
      </w:r>
      <w:r w:rsidR="000D0AD1" w:rsidRPr="007E4C33">
        <w:rPr>
          <w:rFonts w:ascii="Arial" w:hAnsi="Arial" w:cs="Arial"/>
          <w:color w:val="0070C0"/>
          <w:lang w:val="sr-Cyrl-RS"/>
        </w:rPr>
        <w:t xml:space="preserve"> </w:t>
      </w:r>
      <w:r w:rsidRPr="007E4C33">
        <w:rPr>
          <w:rFonts w:ascii="Arial" w:hAnsi="Arial" w:cs="Arial"/>
          <w:color w:val="0070C0"/>
          <w:lang w:val="sr-Cyrl-RS"/>
        </w:rPr>
        <w:t>болести</w:t>
      </w:r>
      <w:r w:rsidR="000D0AD1" w:rsidRPr="007E4C33">
        <w:rPr>
          <w:rFonts w:ascii="Arial" w:hAnsi="Arial" w:cs="Arial"/>
          <w:color w:val="0070C0"/>
          <w:lang w:val="sr-Cyrl-RS"/>
        </w:rPr>
        <w:t xml:space="preserve"> </w:t>
      </w:r>
      <w:r w:rsidRPr="007E4C33">
        <w:rPr>
          <w:rFonts w:ascii="Arial" w:hAnsi="Arial" w:cs="Arial"/>
          <w:color w:val="0070C0"/>
          <w:lang w:val="sr-Cyrl-RS"/>
        </w:rPr>
        <w:t>на</w:t>
      </w:r>
      <w:r w:rsidR="000D0AD1" w:rsidRPr="007E4C33">
        <w:rPr>
          <w:rFonts w:ascii="Arial" w:hAnsi="Arial" w:cs="Arial"/>
          <w:color w:val="0070C0"/>
          <w:lang w:val="sr-Cyrl-RS"/>
        </w:rPr>
        <w:t xml:space="preserve"> </w:t>
      </w:r>
      <w:r w:rsidRPr="007E4C33">
        <w:rPr>
          <w:rFonts w:ascii="Arial" w:hAnsi="Arial" w:cs="Arial"/>
          <w:color w:val="0070C0"/>
          <w:lang w:val="sr-Cyrl-RS"/>
        </w:rPr>
        <w:t>боље</w:t>
      </w:r>
      <w:r w:rsidR="000D0AD1" w:rsidRPr="007E4C33">
        <w:rPr>
          <w:rFonts w:ascii="Arial" w:hAnsi="Arial" w:cs="Arial"/>
          <w:color w:val="0070C0"/>
          <w:lang w:val="sr-Cyrl-RS"/>
        </w:rPr>
        <w:t xml:space="preserve"> </w:t>
      </w:r>
      <w:r w:rsidRPr="007E4C33">
        <w:rPr>
          <w:rFonts w:ascii="Arial" w:hAnsi="Arial" w:cs="Arial"/>
          <w:color w:val="0070C0"/>
          <w:lang w:val="sr-Cyrl-RS"/>
        </w:rPr>
        <w:t>и</w:t>
      </w:r>
      <w:r w:rsidR="000D0AD1" w:rsidRPr="007E4C33">
        <w:rPr>
          <w:rFonts w:ascii="Arial" w:hAnsi="Arial" w:cs="Arial"/>
          <w:color w:val="0070C0"/>
          <w:lang w:val="sr-Cyrl-RS"/>
        </w:rPr>
        <w:t xml:space="preserve"> </w:t>
      </w:r>
      <w:r w:rsidRPr="007E4C33">
        <w:rPr>
          <w:rFonts w:ascii="Arial" w:hAnsi="Arial" w:cs="Arial"/>
          <w:color w:val="0070C0"/>
          <w:lang w:val="sr-Cyrl-RS"/>
        </w:rPr>
        <w:t>смањују</w:t>
      </w:r>
      <w:r w:rsidR="000D0AD1" w:rsidRPr="007E4C33">
        <w:rPr>
          <w:rFonts w:ascii="Arial" w:hAnsi="Arial" w:cs="Arial"/>
          <w:color w:val="0070C0"/>
          <w:lang w:val="sr-Cyrl-RS"/>
        </w:rPr>
        <w:t xml:space="preserve"> </w:t>
      </w:r>
      <w:r w:rsidRPr="007E4C33">
        <w:rPr>
          <w:rFonts w:ascii="Arial" w:hAnsi="Arial" w:cs="Arial"/>
          <w:color w:val="0070C0"/>
          <w:lang w:val="sr-Cyrl-RS"/>
        </w:rPr>
        <w:t>појаву</w:t>
      </w:r>
      <w:r w:rsidR="000D0AD1" w:rsidRPr="007E4C33">
        <w:rPr>
          <w:rFonts w:ascii="Arial" w:hAnsi="Arial" w:cs="Arial"/>
          <w:color w:val="0070C0"/>
          <w:lang w:val="sr-Cyrl-RS"/>
        </w:rPr>
        <w:t xml:space="preserve"> </w:t>
      </w:r>
      <w:r w:rsidRPr="007E4C33">
        <w:rPr>
          <w:rFonts w:ascii="Arial" w:hAnsi="Arial" w:cs="Arial"/>
          <w:color w:val="0070C0"/>
          <w:lang w:val="sr-Cyrl-RS"/>
        </w:rPr>
        <w:t>нежељених</w:t>
      </w:r>
      <w:r w:rsidR="000D0AD1" w:rsidRPr="007E4C33">
        <w:rPr>
          <w:rFonts w:ascii="Arial" w:hAnsi="Arial" w:cs="Arial"/>
          <w:color w:val="0070C0"/>
          <w:lang w:val="sr-Cyrl-RS"/>
        </w:rPr>
        <w:t xml:space="preserve"> </w:t>
      </w:r>
      <w:r w:rsidRPr="007E4C33">
        <w:rPr>
          <w:rFonts w:ascii="Arial" w:hAnsi="Arial" w:cs="Arial"/>
          <w:color w:val="0070C0"/>
          <w:lang w:val="sr-Cyrl-RS"/>
        </w:rPr>
        <w:t>и</w:t>
      </w:r>
      <w:r w:rsidR="000D0AD1" w:rsidRPr="007E4C33">
        <w:rPr>
          <w:rFonts w:ascii="Arial" w:hAnsi="Arial" w:cs="Arial"/>
          <w:color w:val="0070C0"/>
          <w:lang w:val="sr-Cyrl-RS"/>
        </w:rPr>
        <w:t xml:space="preserve"> </w:t>
      </w:r>
      <w:r w:rsidRPr="007E4C33">
        <w:rPr>
          <w:rFonts w:ascii="Arial" w:hAnsi="Arial" w:cs="Arial"/>
          <w:color w:val="0070C0"/>
          <w:lang w:val="sr-Cyrl-RS"/>
        </w:rPr>
        <w:t>озбиљних</w:t>
      </w:r>
      <w:r w:rsidR="000D0AD1" w:rsidRPr="007E4C33">
        <w:rPr>
          <w:rFonts w:ascii="Arial" w:hAnsi="Arial" w:cs="Arial"/>
          <w:color w:val="0070C0"/>
          <w:lang w:val="sr-Cyrl-RS"/>
        </w:rPr>
        <w:t xml:space="preserve"> </w:t>
      </w:r>
      <w:r w:rsidRPr="007E4C33">
        <w:rPr>
          <w:rFonts w:ascii="Arial" w:hAnsi="Arial" w:cs="Arial"/>
          <w:color w:val="0070C0"/>
          <w:lang w:val="sr-Cyrl-RS"/>
        </w:rPr>
        <w:t>компликација</w:t>
      </w:r>
      <w:r w:rsidR="000D0AD1" w:rsidRPr="007E4C33">
        <w:rPr>
          <w:rFonts w:ascii="Arial" w:hAnsi="Arial" w:cs="Arial"/>
          <w:color w:val="0070C0"/>
          <w:lang w:val="sr-Cyrl-RS"/>
        </w:rPr>
        <w:t>.</w:t>
      </w:r>
    </w:p>
    <w:p w:rsidR="000D0AD1" w:rsidRPr="007E4C33" w:rsidRDefault="000404F6" w:rsidP="000404F6">
      <w:pPr>
        <w:pStyle w:val="Pasussalistom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7E4C33">
        <w:rPr>
          <w:rFonts w:ascii="Arial" w:eastAsia="Times New Roman" w:hAnsi="Arial" w:cs="Arial"/>
          <w:lang w:val="sr-Cyrl-RS"/>
        </w:rPr>
        <w:t>Дијабетес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је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велики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растући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здравствени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проблем</w:t>
      </w:r>
      <w:r w:rsidR="000D0AD1" w:rsidRPr="007E4C33">
        <w:rPr>
          <w:rFonts w:ascii="Arial" w:eastAsia="Times New Roman" w:hAnsi="Arial" w:cs="Arial"/>
          <w:lang w:val="sr-Cyrl-RS"/>
        </w:rPr>
        <w:t xml:space="preserve">: 415 </w:t>
      </w:r>
      <w:r w:rsidRPr="007E4C33">
        <w:rPr>
          <w:rFonts w:ascii="Arial" w:eastAsia="Times New Roman" w:hAnsi="Arial" w:cs="Arial"/>
          <w:lang w:val="sr-Cyrl-RS"/>
        </w:rPr>
        <w:t>милиона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одраслих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су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живели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са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дијабетесом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у</w:t>
      </w:r>
      <w:r w:rsidR="000D0AD1" w:rsidRPr="007E4C33">
        <w:rPr>
          <w:rFonts w:ascii="Arial" w:eastAsia="Times New Roman" w:hAnsi="Arial" w:cs="Arial"/>
          <w:lang w:val="sr-Cyrl-RS"/>
        </w:rPr>
        <w:t xml:space="preserve"> 2015</w:t>
      </w:r>
      <w:r w:rsidRPr="007E4C33">
        <w:rPr>
          <w:rFonts w:ascii="Arial" w:eastAsia="Times New Roman" w:hAnsi="Arial" w:cs="Arial"/>
          <w:lang w:val="sr-Cyrl-RS"/>
        </w:rPr>
        <w:t>. години</w:t>
      </w:r>
      <w:r w:rsidR="000D0AD1" w:rsidRPr="007E4C33">
        <w:rPr>
          <w:rFonts w:ascii="Arial" w:eastAsia="Times New Roman" w:hAnsi="Arial" w:cs="Arial"/>
          <w:lang w:val="sr-Cyrl-RS"/>
        </w:rPr>
        <w:t xml:space="preserve">, </w:t>
      </w:r>
      <w:r w:rsidRPr="007E4C33">
        <w:rPr>
          <w:rFonts w:ascii="Arial" w:eastAsia="Times New Roman" w:hAnsi="Arial" w:cs="Arial"/>
          <w:lang w:val="sr-Cyrl-RS"/>
        </w:rPr>
        <w:t>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очекује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се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да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тај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број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порасте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на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око</w:t>
      </w:r>
      <w:r w:rsidR="000D0AD1" w:rsidRPr="007E4C33">
        <w:rPr>
          <w:rFonts w:ascii="Arial" w:eastAsia="Times New Roman" w:hAnsi="Arial" w:cs="Arial"/>
          <w:lang w:val="sr-Cyrl-RS"/>
        </w:rPr>
        <w:t xml:space="preserve"> 642 </w:t>
      </w:r>
      <w:r w:rsidRPr="007E4C33">
        <w:rPr>
          <w:rFonts w:ascii="Arial" w:eastAsia="Times New Roman" w:hAnsi="Arial" w:cs="Arial"/>
          <w:lang w:val="sr-Cyrl-RS"/>
        </w:rPr>
        <w:t>милиона,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или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један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од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десет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одраслих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до</w:t>
      </w:r>
      <w:r w:rsidR="000D0AD1" w:rsidRPr="007E4C33">
        <w:rPr>
          <w:rFonts w:ascii="Arial" w:eastAsia="Times New Roman" w:hAnsi="Arial" w:cs="Arial"/>
          <w:lang w:val="sr-Cyrl-RS"/>
        </w:rPr>
        <w:t xml:space="preserve"> 2040. </w:t>
      </w:r>
      <w:r w:rsidRPr="007E4C33">
        <w:rPr>
          <w:rFonts w:ascii="Arial" w:eastAsia="Times New Roman" w:hAnsi="Arial" w:cs="Arial"/>
          <w:lang w:val="sr-Cyrl-RS"/>
        </w:rPr>
        <w:t>године</w:t>
      </w:r>
      <w:r w:rsidR="000D0AD1" w:rsidRPr="007E4C33">
        <w:rPr>
          <w:rFonts w:ascii="Arial" w:eastAsia="Times New Roman" w:hAnsi="Arial" w:cs="Arial"/>
          <w:lang w:val="sr-Cyrl-RS"/>
        </w:rPr>
        <w:t>.</w:t>
      </w:r>
    </w:p>
    <w:p w:rsidR="000D0AD1" w:rsidRPr="007E4C33" w:rsidRDefault="000404F6" w:rsidP="000404F6">
      <w:pPr>
        <w:pStyle w:val="Pasussalistom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7E4C33">
        <w:rPr>
          <w:rFonts w:ascii="Arial" w:eastAsia="Times New Roman" w:hAnsi="Arial" w:cs="Arial"/>
          <w:lang w:val="sr-Cyrl-RS"/>
        </w:rPr>
        <w:t>Једна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од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две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одрасле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особе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са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дијабетесом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је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proofErr w:type="spellStart"/>
      <w:r w:rsidRPr="007E4C33">
        <w:rPr>
          <w:rFonts w:ascii="Arial" w:eastAsia="Times New Roman" w:hAnsi="Arial" w:cs="Arial"/>
          <w:lang w:val="sr-Cyrl-RS"/>
        </w:rPr>
        <w:t>недијагностикована</w:t>
      </w:r>
      <w:proofErr w:type="spellEnd"/>
      <w:r w:rsidR="000D0AD1" w:rsidRPr="007E4C33">
        <w:rPr>
          <w:rFonts w:ascii="Arial" w:eastAsia="Times New Roman" w:hAnsi="Arial" w:cs="Arial"/>
          <w:lang w:val="sr-Cyrl-RS"/>
        </w:rPr>
        <w:t>.</w:t>
      </w:r>
    </w:p>
    <w:p w:rsidR="000D0AD1" w:rsidRPr="007E4C33" w:rsidRDefault="000404F6" w:rsidP="000404F6">
      <w:pPr>
        <w:pStyle w:val="Pasussalistom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7E4C33">
        <w:rPr>
          <w:rFonts w:ascii="Arial" w:eastAsia="Times New Roman" w:hAnsi="Arial" w:cs="Arial"/>
          <w:lang w:val="sr-Cyrl-RS"/>
        </w:rPr>
        <w:t>Многи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људи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живе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са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дијабетесом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типа</w:t>
      </w:r>
      <w:r w:rsidR="000D0AD1" w:rsidRPr="007E4C33">
        <w:rPr>
          <w:rFonts w:ascii="Arial" w:eastAsia="Times New Roman" w:hAnsi="Arial" w:cs="Arial"/>
          <w:lang w:val="sr-Cyrl-RS"/>
        </w:rPr>
        <w:t xml:space="preserve"> 2 </w:t>
      </w:r>
      <w:r w:rsidRPr="007E4C33">
        <w:rPr>
          <w:rFonts w:ascii="Arial" w:eastAsia="Times New Roman" w:hAnsi="Arial" w:cs="Arial"/>
          <w:lang w:val="sr-Cyrl-RS"/>
        </w:rPr>
        <w:t>дужи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временски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период несвесни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свог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стања</w:t>
      </w:r>
      <w:r w:rsidR="000D0AD1" w:rsidRPr="007E4C33">
        <w:rPr>
          <w:rFonts w:ascii="Arial" w:eastAsia="Times New Roman" w:hAnsi="Arial" w:cs="Arial"/>
          <w:lang w:val="sr-Cyrl-RS"/>
        </w:rPr>
        <w:t xml:space="preserve">. </w:t>
      </w:r>
      <w:r w:rsidRPr="007E4C33">
        <w:rPr>
          <w:rFonts w:ascii="Arial" w:eastAsia="Times New Roman" w:hAnsi="Arial" w:cs="Arial"/>
          <w:lang w:val="sr-Cyrl-RS"/>
        </w:rPr>
        <w:t>До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тренутка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постављања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дијагнозе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компликације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од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дијабетеса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могу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већ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бити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присутне</w:t>
      </w:r>
      <w:r w:rsidR="000D0AD1" w:rsidRPr="007E4C33">
        <w:rPr>
          <w:rFonts w:ascii="Arial" w:eastAsia="Times New Roman" w:hAnsi="Arial" w:cs="Arial"/>
          <w:lang w:val="sr-Cyrl-RS"/>
        </w:rPr>
        <w:t>.</w:t>
      </w:r>
    </w:p>
    <w:p w:rsidR="000D0AD1" w:rsidRPr="007E4C33" w:rsidRDefault="000404F6" w:rsidP="000404F6">
      <w:pPr>
        <w:pStyle w:val="Pasussalistom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7E4C33">
        <w:rPr>
          <w:rFonts w:ascii="Arial" w:eastAsia="Times New Roman" w:hAnsi="Arial" w:cs="Arial"/>
          <w:lang w:val="sr-Cyrl-RS"/>
        </w:rPr>
        <w:t>До</w:t>
      </w:r>
      <w:r w:rsidR="000D0AD1" w:rsidRPr="007E4C33">
        <w:rPr>
          <w:rFonts w:ascii="Arial" w:eastAsia="Times New Roman" w:hAnsi="Arial" w:cs="Arial"/>
          <w:lang w:val="sr-Cyrl-RS"/>
        </w:rPr>
        <w:t xml:space="preserve"> 70% </w:t>
      </w:r>
      <w:r w:rsidRPr="007E4C33">
        <w:rPr>
          <w:rFonts w:ascii="Arial" w:eastAsia="Times New Roman" w:hAnsi="Arial" w:cs="Arial"/>
          <w:lang w:val="sr-Cyrl-RS"/>
        </w:rPr>
        <w:t>случајева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дијабетеса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типа</w:t>
      </w:r>
      <w:r w:rsidR="000D0AD1" w:rsidRPr="007E4C33">
        <w:rPr>
          <w:rFonts w:ascii="Arial" w:eastAsia="Times New Roman" w:hAnsi="Arial" w:cs="Arial"/>
          <w:lang w:val="sr-Cyrl-RS"/>
        </w:rPr>
        <w:t xml:space="preserve"> 2 </w:t>
      </w:r>
      <w:r w:rsidRPr="007E4C33">
        <w:rPr>
          <w:rFonts w:ascii="Arial" w:eastAsia="Times New Roman" w:hAnsi="Arial" w:cs="Arial"/>
          <w:lang w:val="sr-Cyrl-RS"/>
        </w:rPr>
        <w:t>се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може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спречити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или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одложити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усвајањем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здравијег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начина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живота</w:t>
      </w:r>
      <w:r w:rsidR="000D0AD1" w:rsidRPr="007E4C33">
        <w:rPr>
          <w:rFonts w:ascii="Arial" w:eastAsia="Times New Roman" w:hAnsi="Arial" w:cs="Arial"/>
          <w:lang w:val="sr-Cyrl-RS"/>
        </w:rPr>
        <w:t xml:space="preserve">, </w:t>
      </w:r>
      <w:r w:rsidRPr="007E4C33">
        <w:rPr>
          <w:rFonts w:ascii="Arial" w:eastAsia="Times New Roman" w:hAnsi="Arial" w:cs="Arial"/>
          <w:lang w:val="sr-Cyrl-RS"/>
        </w:rPr>
        <w:t>што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представља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до</w:t>
      </w:r>
      <w:r w:rsidR="000D0AD1" w:rsidRPr="007E4C33">
        <w:rPr>
          <w:rFonts w:ascii="Arial" w:eastAsia="Times New Roman" w:hAnsi="Arial" w:cs="Arial"/>
          <w:lang w:val="sr-Cyrl-RS"/>
        </w:rPr>
        <w:t xml:space="preserve"> 160 </w:t>
      </w:r>
      <w:r w:rsidRPr="007E4C33">
        <w:rPr>
          <w:rFonts w:ascii="Arial" w:eastAsia="Times New Roman" w:hAnsi="Arial" w:cs="Arial"/>
          <w:lang w:val="sr-Cyrl-RS"/>
        </w:rPr>
        <w:t>милиона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случајева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до</w:t>
      </w:r>
      <w:r w:rsidR="000D0AD1" w:rsidRPr="007E4C33">
        <w:rPr>
          <w:rFonts w:ascii="Arial" w:eastAsia="Times New Roman" w:hAnsi="Arial" w:cs="Arial"/>
          <w:lang w:val="sr-Cyrl-RS"/>
        </w:rPr>
        <w:t xml:space="preserve"> 2040. </w:t>
      </w:r>
      <w:r w:rsidRPr="007E4C33">
        <w:rPr>
          <w:rFonts w:ascii="Arial" w:eastAsia="Times New Roman" w:hAnsi="Arial" w:cs="Arial"/>
          <w:lang w:val="sr-Cyrl-RS"/>
        </w:rPr>
        <w:t>године</w:t>
      </w:r>
      <w:r w:rsidR="000D0AD1" w:rsidRPr="007E4C33">
        <w:rPr>
          <w:rFonts w:ascii="Arial" w:eastAsia="Times New Roman" w:hAnsi="Arial" w:cs="Arial"/>
          <w:lang w:val="sr-Cyrl-RS"/>
        </w:rPr>
        <w:t>.</w:t>
      </w:r>
    </w:p>
    <w:p w:rsidR="000D0AD1" w:rsidRPr="007E4C33" w:rsidRDefault="000404F6" w:rsidP="000D0AD1">
      <w:pPr>
        <w:pStyle w:val="Pasussalistom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7E4C33">
        <w:rPr>
          <w:rFonts w:ascii="Arial" w:eastAsia="Times New Roman" w:hAnsi="Arial" w:cs="Arial"/>
          <w:lang w:val="sr-Cyrl-RS"/>
        </w:rPr>
        <w:t>Са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повећањем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учесталости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лоше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исхране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физичке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неактивности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међу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децом</w:t>
      </w:r>
      <w:r w:rsidR="000D0AD1" w:rsidRPr="007E4C33">
        <w:rPr>
          <w:rFonts w:ascii="Arial" w:eastAsia="Times New Roman" w:hAnsi="Arial" w:cs="Arial"/>
          <w:lang w:val="sr-Cyrl-RS"/>
        </w:rPr>
        <w:t xml:space="preserve">, </w:t>
      </w:r>
      <w:r w:rsidRPr="007E4C33">
        <w:rPr>
          <w:rFonts w:ascii="Arial" w:eastAsia="Times New Roman" w:hAnsi="Arial" w:cs="Arial"/>
          <w:lang w:val="sr-Cyrl-RS"/>
        </w:rPr>
        <w:t>тип</w:t>
      </w:r>
      <w:r w:rsidR="000D0AD1" w:rsidRPr="007E4C33">
        <w:rPr>
          <w:rFonts w:ascii="Arial" w:eastAsia="Times New Roman" w:hAnsi="Arial" w:cs="Arial"/>
          <w:lang w:val="sr-Cyrl-RS"/>
        </w:rPr>
        <w:t xml:space="preserve"> 2 </w:t>
      </w:r>
      <w:r w:rsidRPr="007E4C33">
        <w:rPr>
          <w:rFonts w:ascii="Arial" w:eastAsia="Times New Roman" w:hAnsi="Arial" w:cs="Arial"/>
          <w:lang w:val="sr-Cyrl-RS"/>
        </w:rPr>
        <w:t>дијабетеса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у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детињству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има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потенцијал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да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постане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глобални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проблем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јавног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здравља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који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доводи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до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озбиљних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здравствених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последица</w:t>
      </w:r>
      <w:r w:rsidR="000D0AD1" w:rsidRPr="007E4C33">
        <w:rPr>
          <w:rFonts w:ascii="Arial" w:eastAsia="Times New Roman" w:hAnsi="Arial" w:cs="Arial"/>
          <w:lang w:val="sr-Cyrl-RS"/>
        </w:rPr>
        <w:t>.</w:t>
      </w:r>
    </w:p>
    <w:p w:rsidR="000D0AD1" w:rsidRPr="007E4C33" w:rsidRDefault="000D0AD1" w:rsidP="000D0AD1">
      <w:pPr>
        <w:pStyle w:val="Pasussalistom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7E4C33">
        <w:rPr>
          <w:rFonts w:ascii="Arial" w:eastAsia="Times New Roman" w:hAnsi="Arial" w:cs="Arial"/>
          <w:lang w:val="sr-Cyrl-RS"/>
        </w:rPr>
        <w:t xml:space="preserve">12% </w:t>
      </w:r>
      <w:r w:rsidR="000404F6" w:rsidRPr="007E4C33">
        <w:rPr>
          <w:rFonts w:ascii="Arial" w:eastAsia="Times New Roman" w:hAnsi="Arial" w:cs="Arial"/>
          <w:lang w:val="sr-Cyrl-RS"/>
        </w:rPr>
        <w:t>од</w:t>
      </w:r>
      <w:r w:rsidRPr="007E4C33">
        <w:rPr>
          <w:rFonts w:ascii="Arial" w:eastAsia="Times New Roman" w:hAnsi="Arial" w:cs="Arial"/>
          <w:lang w:val="sr-Cyrl-RS"/>
        </w:rPr>
        <w:t xml:space="preserve"> </w:t>
      </w:r>
      <w:r w:rsidR="000404F6" w:rsidRPr="007E4C33">
        <w:rPr>
          <w:rFonts w:ascii="Arial" w:eastAsia="Times New Roman" w:hAnsi="Arial" w:cs="Arial"/>
          <w:lang w:val="sr-Cyrl-RS"/>
        </w:rPr>
        <w:t>укупног</w:t>
      </w:r>
      <w:r w:rsidRPr="007E4C33">
        <w:rPr>
          <w:rFonts w:ascii="Arial" w:eastAsia="Times New Roman" w:hAnsi="Arial" w:cs="Arial"/>
          <w:lang w:val="sr-Cyrl-RS"/>
        </w:rPr>
        <w:t xml:space="preserve"> </w:t>
      </w:r>
      <w:r w:rsidR="000404F6" w:rsidRPr="007E4C33">
        <w:rPr>
          <w:rFonts w:ascii="Arial" w:eastAsia="Times New Roman" w:hAnsi="Arial" w:cs="Arial"/>
          <w:lang w:val="sr-Cyrl-RS"/>
        </w:rPr>
        <w:t>глобалног</w:t>
      </w:r>
      <w:r w:rsidRPr="007E4C33">
        <w:rPr>
          <w:rFonts w:ascii="Arial" w:eastAsia="Times New Roman" w:hAnsi="Arial" w:cs="Arial"/>
          <w:lang w:val="sr-Cyrl-RS"/>
        </w:rPr>
        <w:t xml:space="preserve"> </w:t>
      </w:r>
      <w:r w:rsidR="000404F6" w:rsidRPr="007E4C33">
        <w:rPr>
          <w:rFonts w:ascii="Arial" w:eastAsia="Times New Roman" w:hAnsi="Arial" w:cs="Arial"/>
          <w:lang w:val="sr-Cyrl-RS"/>
        </w:rPr>
        <w:t>издвајања</w:t>
      </w:r>
      <w:r w:rsidRPr="007E4C33">
        <w:rPr>
          <w:rFonts w:ascii="Arial" w:eastAsia="Times New Roman" w:hAnsi="Arial" w:cs="Arial"/>
          <w:lang w:val="sr-Cyrl-RS"/>
        </w:rPr>
        <w:t xml:space="preserve"> </w:t>
      </w:r>
      <w:r w:rsidR="000404F6" w:rsidRPr="007E4C33">
        <w:rPr>
          <w:rFonts w:ascii="Arial" w:eastAsia="Times New Roman" w:hAnsi="Arial" w:cs="Arial"/>
          <w:lang w:val="sr-Cyrl-RS"/>
        </w:rPr>
        <w:t>за</w:t>
      </w:r>
      <w:r w:rsidRPr="007E4C33">
        <w:rPr>
          <w:rFonts w:ascii="Arial" w:eastAsia="Times New Roman" w:hAnsi="Arial" w:cs="Arial"/>
          <w:lang w:val="sr-Cyrl-RS"/>
        </w:rPr>
        <w:t xml:space="preserve"> </w:t>
      </w:r>
      <w:r w:rsidR="000404F6" w:rsidRPr="007E4C33">
        <w:rPr>
          <w:rFonts w:ascii="Arial" w:eastAsia="Times New Roman" w:hAnsi="Arial" w:cs="Arial"/>
          <w:lang w:val="sr-Cyrl-RS"/>
        </w:rPr>
        <w:t>здравство</w:t>
      </w:r>
      <w:r w:rsidRPr="007E4C33">
        <w:rPr>
          <w:rFonts w:ascii="Arial" w:eastAsia="Times New Roman" w:hAnsi="Arial" w:cs="Arial"/>
          <w:lang w:val="sr-Cyrl-RS"/>
        </w:rPr>
        <w:t xml:space="preserve"> </w:t>
      </w:r>
      <w:r w:rsidR="000404F6" w:rsidRPr="007E4C33">
        <w:rPr>
          <w:rFonts w:ascii="Arial" w:eastAsia="Times New Roman" w:hAnsi="Arial" w:cs="Arial"/>
          <w:lang w:val="sr-Cyrl-RS"/>
        </w:rPr>
        <w:t>се</w:t>
      </w:r>
      <w:r w:rsidRPr="007E4C33">
        <w:rPr>
          <w:rFonts w:ascii="Arial" w:eastAsia="Times New Roman" w:hAnsi="Arial" w:cs="Arial"/>
          <w:lang w:val="sr-Cyrl-RS"/>
        </w:rPr>
        <w:t xml:space="preserve"> </w:t>
      </w:r>
      <w:r w:rsidR="000404F6" w:rsidRPr="007E4C33">
        <w:rPr>
          <w:rFonts w:ascii="Arial" w:eastAsia="Times New Roman" w:hAnsi="Arial" w:cs="Arial"/>
          <w:lang w:val="sr-Cyrl-RS"/>
        </w:rPr>
        <w:t>тренутно</w:t>
      </w:r>
      <w:r w:rsidRPr="007E4C33">
        <w:rPr>
          <w:rFonts w:ascii="Arial" w:eastAsia="Times New Roman" w:hAnsi="Arial" w:cs="Arial"/>
          <w:lang w:val="sr-Cyrl-RS"/>
        </w:rPr>
        <w:t xml:space="preserve"> </w:t>
      </w:r>
      <w:r w:rsidR="000404F6" w:rsidRPr="007E4C33">
        <w:rPr>
          <w:rFonts w:ascii="Arial" w:eastAsia="Times New Roman" w:hAnsi="Arial" w:cs="Arial"/>
          <w:lang w:val="sr-Cyrl-RS"/>
        </w:rPr>
        <w:t>троши</w:t>
      </w:r>
      <w:r w:rsidRPr="007E4C33">
        <w:rPr>
          <w:rFonts w:ascii="Arial" w:eastAsia="Times New Roman" w:hAnsi="Arial" w:cs="Arial"/>
          <w:lang w:val="sr-Cyrl-RS"/>
        </w:rPr>
        <w:t xml:space="preserve"> </w:t>
      </w:r>
      <w:r w:rsidR="000404F6" w:rsidRPr="007E4C33">
        <w:rPr>
          <w:rFonts w:ascii="Arial" w:eastAsia="Times New Roman" w:hAnsi="Arial" w:cs="Arial"/>
          <w:lang w:val="sr-Cyrl-RS"/>
        </w:rPr>
        <w:t>на</w:t>
      </w:r>
      <w:r w:rsidRPr="007E4C33">
        <w:rPr>
          <w:rFonts w:ascii="Arial" w:eastAsia="Times New Roman" w:hAnsi="Arial" w:cs="Arial"/>
          <w:lang w:val="sr-Cyrl-RS"/>
        </w:rPr>
        <w:t xml:space="preserve"> </w:t>
      </w:r>
      <w:r w:rsidR="000404F6" w:rsidRPr="007E4C33">
        <w:rPr>
          <w:rFonts w:ascii="Arial" w:eastAsia="Times New Roman" w:hAnsi="Arial" w:cs="Arial"/>
          <w:lang w:val="sr-Cyrl-RS"/>
        </w:rPr>
        <w:t>одрасле</w:t>
      </w:r>
      <w:r w:rsidRPr="007E4C33">
        <w:rPr>
          <w:rFonts w:ascii="Arial" w:eastAsia="Times New Roman" w:hAnsi="Arial" w:cs="Arial"/>
          <w:lang w:val="sr-Cyrl-RS"/>
        </w:rPr>
        <w:t xml:space="preserve"> </w:t>
      </w:r>
      <w:r w:rsidR="000404F6" w:rsidRPr="007E4C33">
        <w:rPr>
          <w:rFonts w:ascii="Arial" w:eastAsia="Times New Roman" w:hAnsi="Arial" w:cs="Arial"/>
          <w:lang w:val="sr-Cyrl-RS"/>
        </w:rPr>
        <w:t>оболеле</w:t>
      </w:r>
      <w:r w:rsidRPr="007E4C33">
        <w:rPr>
          <w:rFonts w:ascii="Arial" w:eastAsia="Times New Roman" w:hAnsi="Arial" w:cs="Arial"/>
          <w:lang w:val="sr-Cyrl-RS"/>
        </w:rPr>
        <w:t xml:space="preserve"> </w:t>
      </w:r>
      <w:r w:rsidR="000404F6" w:rsidRPr="007E4C33">
        <w:rPr>
          <w:rFonts w:ascii="Arial" w:eastAsia="Times New Roman" w:hAnsi="Arial" w:cs="Arial"/>
          <w:lang w:val="sr-Cyrl-RS"/>
        </w:rPr>
        <w:t>од</w:t>
      </w:r>
      <w:r w:rsidRPr="007E4C33">
        <w:rPr>
          <w:rFonts w:ascii="Arial" w:eastAsia="Times New Roman" w:hAnsi="Arial" w:cs="Arial"/>
          <w:lang w:val="sr-Cyrl-RS"/>
        </w:rPr>
        <w:t xml:space="preserve"> </w:t>
      </w:r>
      <w:r w:rsidR="000404F6" w:rsidRPr="007E4C33">
        <w:rPr>
          <w:rFonts w:ascii="Arial" w:eastAsia="Times New Roman" w:hAnsi="Arial" w:cs="Arial"/>
          <w:lang w:val="sr-Cyrl-RS"/>
        </w:rPr>
        <w:t>шећерне</w:t>
      </w:r>
      <w:r w:rsidRPr="007E4C33">
        <w:rPr>
          <w:rFonts w:ascii="Arial" w:eastAsia="Times New Roman" w:hAnsi="Arial" w:cs="Arial"/>
          <w:lang w:val="sr-Cyrl-RS"/>
        </w:rPr>
        <w:t xml:space="preserve"> </w:t>
      </w:r>
      <w:r w:rsidR="000404F6" w:rsidRPr="007E4C33">
        <w:rPr>
          <w:rFonts w:ascii="Arial" w:eastAsia="Times New Roman" w:hAnsi="Arial" w:cs="Arial"/>
          <w:lang w:val="sr-Cyrl-RS"/>
        </w:rPr>
        <w:t>болести</w:t>
      </w:r>
      <w:r w:rsidRPr="007E4C33">
        <w:rPr>
          <w:rFonts w:ascii="Arial" w:eastAsia="Times New Roman" w:hAnsi="Arial" w:cs="Arial"/>
          <w:lang w:val="sr-Cyrl-RS"/>
        </w:rPr>
        <w:t>.</w:t>
      </w:r>
    </w:p>
    <w:p w:rsidR="000D0AD1" w:rsidRPr="007E4C33" w:rsidRDefault="000404F6" w:rsidP="000D0AD1">
      <w:pPr>
        <w:pStyle w:val="Pasussalistom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7E4C33">
        <w:rPr>
          <w:rFonts w:ascii="Arial" w:eastAsia="Times New Roman" w:hAnsi="Arial" w:cs="Arial"/>
          <w:lang w:val="sr-Cyrl-RS"/>
        </w:rPr>
        <w:t>Број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људи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са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дијабетесом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у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земљама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са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ниским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средњим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приходима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ће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наставити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да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расте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што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представља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претњу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за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одрживи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развој</w:t>
      </w:r>
      <w:r w:rsidR="000D0AD1" w:rsidRPr="007E4C33">
        <w:rPr>
          <w:rFonts w:ascii="Arial" w:eastAsia="Times New Roman" w:hAnsi="Arial" w:cs="Arial"/>
          <w:lang w:val="sr-Cyrl-RS"/>
        </w:rPr>
        <w:t xml:space="preserve">. </w:t>
      </w:r>
      <w:r w:rsidRPr="007E4C33">
        <w:rPr>
          <w:rFonts w:ascii="Arial" w:eastAsia="Times New Roman" w:hAnsi="Arial" w:cs="Arial"/>
          <w:lang w:val="sr-Cyrl-RS"/>
        </w:rPr>
        <w:t>На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пример</w:t>
      </w:r>
      <w:r w:rsidR="000D0AD1" w:rsidRPr="007E4C33">
        <w:rPr>
          <w:rFonts w:ascii="Arial" w:eastAsia="Times New Roman" w:hAnsi="Arial" w:cs="Arial"/>
          <w:lang w:val="sr-Cyrl-RS"/>
        </w:rPr>
        <w:t xml:space="preserve">, 2040. </w:t>
      </w:r>
      <w:r w:rsidRPr="007E4C33">
        <w:rPr>
          <w:rFonts w:ascii="Arial" w:eastAsia="Times New Roman" w:hAnsi="Arial" w:cs="Arial"/>
          <w:lang w:val="sr-Cyrl-RS"/>
        </w:rPr>
        <w:t>године</w:t>
      </w:r>
      <w:r w:rsidR="000D0AD1" w:rsidRPr="007E4C33">
        <w:rPr>
          <w:rFonts w:ascii="Arial" w:eastAsia="Times New Roman" w:hAnsi="Arial" w:cs="Arial"/>
          <w:lang w:val="sr-Cyrl-RS"/>
        </w:rPr>
        <w:t xml:space="preserve">, </w:t>
      </w:r>
      <w:r w:rsidRPr="007E4C33">
        <w:rPr>
          <w:rFonts w:ascii="Arial" w:eastAsia="Times New Roman" w:hAnsi="Arial" w:cs="Arial"/>
          <w:lang w:val="sr-Cyrl-RS"/>
        </w:rPr>
        <w:t>очекује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се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да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се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удвостручи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број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особа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са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дијабетесом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у</w:t>
      </w:r>
      <w:r w:rsidR="000D0AD1" w:rsidRPr="007E4C33">
        <w:rPr>
          <w:rFonts w:ascii="Arial" w:eastAsia="Times New Roman" w:hAnsi="Arial" w:cs="Arial"/>
          <w:lang w:val="sr-Cyrl-RS"/>
        </w:rPr>
        <w:t xml:space="preserve"> </w:t>
      </w:r>
      <w:r w:rsidRPr="007E4C33">
        <w:rPr>
          <w:rFonts w:ascii="Arial" w:eastAsia="Times New Roman" w:hAnsi="Arial" w:cs="Arial"/>
          <w:lang w:val="sr-Cyrl-RS"/>
        </w:rPr>
        <w:t>Африци</w:t>
      </w:r>
      <w:r w:rsidR="000D0AD1" w:rsidRPr="007E4C33">
        <w:rPr>
          <w:rFonts w:ascii="Arial" w:eastAsia="Times New Roman" w:hAnsi="Arial" w:cs="Arial"/>
          <w:lang w:val="sr-Cyrl-RS"/>
        </w:rPr>
        <w:t xml:space="preserve">. </w:t>
      </w:r>
    </w:p>
    <w:p w:rsidR="000D0AD1" w:rsidRPr="007E4C33" w:rsidRDefault="000D0AD1" w:rsidP="000D0AD1">
      <w:pPr>
        <w:pStyle w:val="Pasussalistom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sr-Cyrl-RS"/>
        </w:rPr>
      </w:pPr>
    </w:p>
    <w:p w:rsidR="000D0AD1" w:rsidRPr="007E4C33" w:rsidRDefault="000404F6" w:rsidP="000D0AD1">
      <w:pPr>
        <w:shd w:val="clear" w:color="auto" w:fill="FFFFFF"/>
        <w:spacing w:after="0" w:line="324" w:lineRule="atLeast"/>
        <w:textAlignment w:val="baseline"/>
        <w:rPr>
          <w:rFonts w:ascii="Arial" w:eastAsia="Times New Roman" w:hAnsi="Arial" w:cs="Arial"/>
          <w:color w:val="4B85CA"/>
          <w:lang w:val="sr-Cyrl-RS"/>
        </w:rPr>
      </w:pPr>
      <w:proofErr w:type="spellStart"/>
      <w:r w:rsidRPr="007E4C33">
        <w:rPr>
          <w:rFonts w:ascii="Arial" w:eastAsia="Times New Roman" w:hAnsi="Arial" w:cs="Arial"/>
          <w:color w:val="4B85CA"/>
          <w:lang w:val="sr-Cyrl-RS"/>
        </w:rPr>
        <w:t>Скрининг</w:t>
      </w:r>
      <w:proofErr w:type="spellEnd"/>
      <w:r w:rsidR="000D0AD1" w:rsidRPr="007E4C33">
        <w:rPr>
          <w:rFonts w:ascii="Arial" w:eastAsia="Times New Roman" w:hAnsi="Arial" w:cs="Arial"/>
          <w:color w:val="4B85CA"/>
          <w:lang w:val="sr-Cyrl-RS"/>
        </w:rPr>
        <w:t xml:space="preserve"> </w:t>
      </w:r>
      <w:r w:rsidRPr="007E4C33">
        <w:rPr>
          <w:rFonts w:ascii="Arial" w:eastAsia="Times New Roman" w:hAnsi="Arial" w:cs="Arial"/>
          <w:color w:val="4B85CA"/>
          <w:lang w:val="sr-Cyrl-RS"/>
        </w:rPr>
        <w:t>на</w:t>
      </w:r>
      <w:r w:rsidR="000D0AD1" w:rsidRPr="007E4C33">
        <w:rPr>
          <w:rFonts w:ascii="Arial" w:eastAsia="Times New Roman" w:hAnsi="Arial" w:cs="Arial"/>
          <w:color w:val="4B85CA"/>
          <w:lang w:val="sr-Cyrl-RS"/>
        </w:rPr>
        <w:t xml:space="preserve"> </w:t>
      </w:r>
      <w:r w:rsidRPr="007E4C33">
        <w:rPr>
          <w:rFonts w:ascii="Arial" w:eastAsia="Times New Roman" w:hAnsi="Arial" w:cs="Arial"/>
          <w:color w:val="4B85CA"/>
          <w:lang w:val="sr-Cyrl-RS"/>
        </w:rPr>
        <w:t>компликације</w:t>
      </w:r>
      <w:r w:rsidR="000D0AD1" w:rsidRPr="007E4C33">
        <w:rPr>
          <w:rFonts w:ascii="Arial" w:eastAsia="Times New Roman" w:hAnsi="Arial" w:cs="Arial"/>
          <w:color w:val="4B85CA"/>
          <w:lang w:val="sr-Cyrl-RS"/>
        </w:rPr>
        <w:t xml:space="preserve"> </w:t>
      </w:r>
      <w:r w:rsidRPr="007E4C33">
        <w:rPr>
          <w:rFonts w:ascii="Arial" w:eastAsia="Times New Roman" w:hAnsi="Arial" w:cs="Arial"/>
          <w:color w:val="4B85CA"/>
          <w:lang w:val="sr-Cyrl-RS"/>
        </w:rPr>
        <w:t>изазване</w:t>
      </w:r>
      <w:r w:rsidR="000D0AD1" w:rsidRPr="007E4C33">
        <w:rPr>
          <w:rFonts w:ascii="Arial" w:eastAsia="Times New Roman" w:hAnsi="Arial" w:cs="Arial"/>
          <w:color w:val="4B85CA"/>
          <w:lang w:val="sr-Cyrl-RS"/>
        </w:rPr>
        <w:t xml:space="preserve"> </w:t>
      </w:r>
      <w:r w:rsidRPr="007E4C33">
        <w:rPr>
          <w:rFonts w:ascii="Arial" w:eastAsia="Times New Roman" w:hAnsi="Arial" w:cs="Arial"/>
          <w:color w:val="4B85CA"/>
          <w:lang w:val="sr-Cyrl-RS"/>
        </w:rPr>
        <w:t>шећерном</w:t>
      </w:r>
      <w:r w:rsidR="000D0AD1" w:rsidRPr="007E4C33">
        <w:rPr>
          <w:rFonts w:ascii="Arial" w:eastAsia="Times New Roman" w:hAnsi="Arial" w:cs="Arial"/>
          <w:color w:val="4B85CA"/>
          <w:lang w:val="sr-Cyrl-RS"/>
        </w:rPr>
        <w:t xml:space="preserve"> </w:t>
      </w:r>
      <w:r w:rsidRPr="007E4C33">
        <w:rPr>
          <w:rFonts w:ascii="Arial" w:eastAsia="Times New Roman" w:hAnsi="Arial" w:cs="Arial"/>
          <w:color w:val="4B85CA"/>
          <w:lang w:val="sr-Cyrl-RS"/>
        </w:rPr>
        <w:t>болести</w:t>
      </w:r>
      <w:r w:rsidR="000D0AD1" w:rsidRPr="007E4C33">
        <w:rPr>
          <w:rFonts w:ascii="Arial" w:eastAsia="Times New Roman" w:hAnsi="Arial" w:cs="Arial"/>
          <w:color w:val="4B85CA"/>
          <w:lang w:val="sr-Cyrl-RS"/>
        </w:rPr>
        <w:t xml:space="preserve"> </w:t>
      </w:r>
      <w:r w:rsidRPr="007E4C33">
        <w:rPr>
          <w:rFonts w:ascii="Arial" w:eastAsia="Times New Roman" w:hAnsi="Arial" w:cs="Arial"/>
          <w:color w:val="4B85CA"/>
          <w:lang w:val="sr-Cyrl-RS"/>
        </w:rPr>
        <w:t>је</w:t>
      </w:r>
      <w:r w:rsidR="000D0AD1" w:rsidRPr="007E4C33">
        <w:rPr>
          <w:rFonts w:ascii="Arial" w:eastAsia="Times New Roman" w:hAnsi="Arial" w:cs="Arial"/>
          <w:color w:val="4B85CA"/>
          <w:lang w:val="sr-Cyrl-RS"/>
        </w:rPr>
        <w:t xml:space="preserve"> </w:t>
      </w:r>
      <w:r w:rsidRPr="007E4C33">
        <w:rPr>
          <w:rFonts w:ascii="Arial" w:eastAsia="Times New Roman" w:hAnsi="Arial" w:cs="Arial"/>
          <w:color w:val="4B85CA"/>
          <w:lang w:val="sr-Cyrl-RS"/>
        </w:rPr>
        <w:t>битан</w:t>
      </w:r>
      <w:r w:rsidR="000D0AD1" w:rsidRPr="007E4C33">
        <w:rPr>
          <w:rFonts w:ascii="Arial" w:eastAsia="Times New Roman" w:hAnsi="Arial" w:cs="Arial"/>
          <w:color w:val="4B85CA"/>
          <w:lang w:val="sr-Cyrl-RS"/>
        </w:rPr>
        <w:t xml:space="preserve"> </w:t>
      </w:r>
      <w:r w:rsidRPr="007E4C33">
        <w:rPr>
          <w:rFonts w:ascii="Arial" w:eastAsia="Times New Roman" w:hAnsi="Arial" w:cs="Arial"/>
          <w:color w:val="4B85CA"/>
          <w:lang w:val="sr-Cyrl-RS"/>
        </w:rPr>
        <w:t>део</w:t>
      </w:r>
      <w:r w:rsidR="000D0AD1" w:rsidRPr="007E4C33">
        <w:rPr>
          <w:rFonts w:ascii="Arial" w:eastAsia="Times New Roman" w:hAnsi="Arial" w:cs="Arial"/>
          <w:color w:val="4B85CA"/>
          <w:lang w:val="sr-Cyrl-RS"/>
        </w:rPr>
        <w:t xml:space="preserve"> </w:t>
      </w:r>
      <w:r w:rsidRPr="007E4C33">
        <w:rPr>
          <w:rFonts w:ascii="Arial" w:eastAsia="Times New Roman" w:hAnsi="Arial" w:cs="Arial"/>
          <w:color w:val="4B85CA"/>
          <w:lang w:val="sr-Cyrl-RS"/>
        </w:rPr>
        <w:t>третмана</w:t>
      </w:r>
      <w:r w:rsidR="000D0AD1" w:rsidRPr="007E4C33">
        <w:rPr>
          <w:rFonts w:ascii="Arial" w:eastAsia="Times New Roman" w:hAnsi="Arial" w:cs="Arial"/>
          <w:color w:val="4B85CA"/>
          <w:lang w:val="sr-Cyrl-RS"/>
        </w:rPr>
        <w:t xml:space="preserve"> </w:t>
      </w:r>
      <w:r w:rsidRPr="007E4C33">
        <w:rPr>
          <w:rFonts w:ascii="Arial" w:eastAsia="Times New Roman" w:hAnsi="Arial" w:cs="Arial"/>
          <w:color w:val="4B85CA"/>
          <w:lang w:val="sr-Cyrl-RS"/>
        </w:rPr>
        <w:t>свих</w:t>
      </w:r>
      <w:r w:rsidR="000D0AD1" w:rsidRPr="007E4C33">
        <w:rPr>
          <w:rFonts w:ascii="Arial" w:eastAsia="Times New Roman" w:hAnsi="Arial" w:cs="Arial"/>
          <w:color w:val="4B85CA"/>
          <w:lang w:val="sr-Cyrl-RS"/>
        </w:rPr>
        <w:t xml:space="preserve"> </w:t>
      </w:r>
      <w:r w:rsidRPr="007E4C33">
        <w:rPr>
          <w:rFonts w:ascii="Arial" w:eastAsia="Times New Roman" w:hAnsi="Arial" w:cs="Arial"/>
          <w:color w:val="4B85CA"/>
          <w:lang w:val="sr-Cyrl-RS"/>
        </w:rPr>
        <w:t>врста</w:t>
      </w:r>
      <w:r w:rsidR="000D0AD1" w:rsidRPr="007E4C33">
        <w:rPr>
          <w:rFonts w:ascii="Arial" w:eastAsia="Times New Roman" w:hAnsi="Arial" w:cs="Arial"/>
          <w:color w:val="4B85CA"/>
          <w:lang w:val="sr-Cyrl-RS"/>
        </w:rPr>
        <w:t xml:space="preserve"> </w:t>
      </w:r>
      <w:r w:rsidRPr="007E4C33">
        <w:rPr>
          <w:rFonts w:ascii="Arial" w:eastAsia="Times New Roman" w:hAnsi="Arial" w:cs="Arial"/>
          <w:color w:val="4B85CA"/>
          <w:lang w:val="sr-Cyrl-RS"/>
        </w:rPr>
        <w:t>дијабетеса</w:t>
      </w:r>
      <w:r w:rsidR="000D0AD1" w:rsidRPr="007E4C33">
        <w:rPr>
          <w:rFonts w:ascii="Arial" w:eastAsia="Times New Roman" w:hAnsi="Arial" w:cs="Arial"/>
          <w:color w:val="4B85CA"/>
          <w:lang w:val="sr-Cyrl-RS"/>
        </w:rPr>
        <w:t xml:space="preserve">. </w:t>
      </w:r>
    </w:p>
    <w:p w:rsidR="000D0AD1" w:rsidRPr="007E4C33" w:rsidRDefault="000D0AD1" w:rsidP="000D0AD1">
      <w:pPr>
        <w:shd w:val="clear" w:color="auto" w:fill="FFFFFF"/>
        <w:spacing w:after="0" w:line="324" w:lineRule="atLeast"/>
        <w:textAlignment w:val="baseline"/>
        <w:rPr>
          <w:rFonts w:ascii="Arial" w:eastAsia="Times New Roman" w:hAnsi="Arial" w:cs="Arial"/>
          <w:color w:val="4B85CA"/>
          <w:lang w:val="sr-Cyrl-RS"/>
        </w:rPr>
      </w:pPr>
    </w:p>
    <w:p w:rsidR="000D0AD1" w:rsidRPr="007E4C33" w:rsidRDefault="000404F6" w:rsidP="000404F6">
      <w:pPr>
        <w:pStyle w:val="VeoblikovaniHTML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sz w:val="22"/>
          <w:szCs w:val="22"/>
          <w:lang w:val="sr-Cyrl-RS"/>
        </w:rPr>
      </w:pPr>
      <w:r w:rsidRPr="007E4C33">
        <w:rPr>
          <w:rFonts w:ascii="Arial" w:hAnsi="Arial" w:cs="Arial"/>
          <w:sz w:val="22"/>
          <w:szCs w:val="22"/>
          <w:lang w:val="sr-Cyrl-RS"/>
        </w:rPr>
        <w:t>Једна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од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две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особе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са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дијабетесом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остаје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sz w:val="22"/>
          <w:szCs w:val="22"/>
          <w:lang w:val="sr-Cyrl-RS"/>
        </w:rPr>
        <w:t>недијагностикована</w:t>
      </w:r>
      <w:proofErr w:type="spellEnd"/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7E4C33">
        <w:rPr>
          <w:rFonts w:ascii="Arial" w:hAnsi="Arial" w:cs="Arial"/>
          <w:sz w:val="22"/>
          <w:szCs w:val="22"/>
          <w:lang w:val="sr-Cyrl-RS"/>
        </w:rPr>
        <w:t>због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чега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је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у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великом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ризику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од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настанка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компликација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ове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болести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7E4C33">
        <w:rPr>
          <w:rFonts w:ascii="Arial" w:hAnsi="Arial" w:cs="Arial"/>
          <w:sz w:val="22"/>
          <w:szCs w:val="22"/>
          <w:lang w:val="sr-Cyrl-RS"/>
        </w:rPr>
        <w:t>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то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доводи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до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значајног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инвалидитета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преране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смрти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>.</w:t>
      </w:r>
    </w:p>
    <w:p w:rsidR="000D0AD1" w:rsidRPr="007E4C33" w:rsidRDefault="000404F6" w:rsidP="000404F6">
      <w:pPr>
        <w:pStyle w:val="VeoblikovaniHTML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sz w:val="22"/>
          <w:szCs w:val="22"/>
          <w:lang w:val="sr-Cyrl-RS"/>
        </w:rPr>
      </w:pPr>
      <w:r w:rsidRPr="007E4C33">
        <w:rPr>
          <w:rFonts w:ascii="Arial" w:hAnsi="Arial" w:cs="Arial"/>
          <w:sz w:val="22"/>
          <w:szCs w:val="22"/>
          <w:lang w:val="sr-Cyrl-RS"/>
        </w:rPr>
        <w:t>Предвиђа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се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ће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више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од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640 </w:t>
      </w:r>
      <w:r w:rsidRPr="007E4C33">
        <w:rPr>
          <w:rFonts w:ascii="Arial" w:hAnsi="Arial" w:cs="Arial"/>
          <w:sz w:val="22"/>
          <w:szCs w:val="22"/>
          <w:lang w:val="sr-Cyrl-RS"/>
        </w:rPr>
        <w:t>милиона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особа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живети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са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дијабетесом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до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2040. </w:t>
      </w:r>
      <w:r w:rsidRPr="007E4C33">
        <w:rPr>
          <w:rFonts w:ascii="Arial" w:hAnsi="Arial" w:cs="Arial"/>
          <w:sz w:val="22"/>
          <w:szCs w:val="22"/>
          <w:lang w:val="sr-Cyrl-RS"/>
        </w:rPr>
        <w:t>године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. </w:t>
      </w:r>
      <w:r w:rsidRPr="007E4C33">
        <w:rPr>
          <w:rFonts w:ascii="Arial" w:hAnsi="Arial" w:cs="Arial"/>
          <w:sz w:val="22"/>
          <w:szCs w:val="22"/>
          <w:lang w:val="sr-Cyrl-RS"/>
        </w:rPr>
        <w:t>Одлагање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дијагнозе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значи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ће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многи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оболели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са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дијабетесом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типа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2 </w:t>
      </w:r>
      <w:r w:rsidRPr="007E4C33">
        <w:rPr>
          <w:rFonts w:ascii="Arial" w:hAnsi="Arial" w:cs="Arial"/>
          <w:sz w:val="22"/>
          <w:szCs w:val="22"/>
          <w:lang w:val="sr-Cyrl-RS"/>
        </w:rPr>
        <w:t>такође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имати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најмање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једну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компликацију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у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тренутку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када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им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буде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sz w:val="22"/>
          <w:szCs w:val="22"/>
          <w:lang w:val="sr-Cyrl-RS"/>
        </w:rPr>
        <w:t>дијагностикована</w:t>
      </w:r>
      <w:proofErr w:type="spellEnd"/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шећерна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болест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>.</w:t>
      </w:r>
    </w:p>
    <w:p w:rsidR="000D0AD1" w:rsidRPr="007E4C33" w:rsidRDefault="000404F6" w:rsidP="000404F6">
      <w:pPr>
        <w:pStyle w:val="VeoblikovaniHTML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sz w:val="22"/>
          <w:szCs w:val="22"/>
          <w:lang w:val="sr-Cyrl-RS"/>
        </w:rPr>
      </w:pPr>
      <w:r w:rsidRPr="007E4C33">
        <w:rPr>
          <w:rFonts w:ascii="Arial" w:hAnsi="Arial" w:cs="Arial"/>
          <w:sz w:val="22"/>
          <w:szCs w:val="22"/>
          <w:lang w:val="sr-Cyrl-RS"/>
        </w:rPr>
        <w:t>У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многим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земљама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шећерна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болест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је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водећи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узрок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слепила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, </w:t>
      </w:r>
      <w:proofErr w:type="spellStart"/>
      <w:r w:rsidRPr="007E4C33">
        <w:rPr>
          <w:rFonts w:ascii="Arial" w:hAnsi="Arial" w:cs="Arial"/>
          <w:sz w:val="22"/>
          <w:szCs w:val="22"/>
          <w:lang w:val="sr-Cyrl-RS"/>
        </w:rPr>
        <w:t>кардиоваскуларних</w:t>
      </w:r>
      <w:proofErr w:type="spellEnd"/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болести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, </w:t>
      </w:r>
      <w:proofErr w:type="spellStart"/>
      <w:r w:rsidRPr="007E4C33">
        <w:rPr>
          <w:rFonts w:ascii="Arial" w:hAnsi="Arial" w:cs="Arial"/>
          <w:sz w:val="22"/>
          <w:szCs w:val="22"/>
          <w:lang w:val="sr-Cyrl-RS"/>
        </w:rPr>
        <w:t>инсуфицијенције</w:t>
      </w:r>
      <w:proofErr w:type="spellEnd"/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бубрега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ампутације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ноге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>.</w:t>
      </w:r>
    </w:p>
    <w:p w:rsidR="000D0AD1" w:rsidRPr="007E4C33" w:rsidRDefault="000404F6" w:rsidP="000D0AD1">
      <w:pPr>
        <w:pStyle w:val="VeoblikovaniHTML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  <w:lang w:val="sr-Cyrl-RS"/>
        </w:rPr>
      </w:pPr>
      <w:r w:rsidRPr="007E4C33">
        <w:rPr>
          <w:rFonts w:ascii="Arial" w:hAnsi="Arial" w:cs="Arial"/>
          <w:sz w:val="22"/>
          <w:szCs w:val="22"/>
          <w:lang w:val="sr-Cyrl-RS"/>
        </w:rPr>
        <w:lastRenderedPageBreak/>
        <w:t>Такође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7E4C33">
        <w:rPr>
          <w:rFonts w:ascii="Arial" w:hAnsi="Arial" w:cs="Arial"/>
          <w:sz w:val="22"/>
          <w:szCs w:val="22"/>
          <w:lang w:val="sr-Cyrl-RS"/>
        </w:rPr>
        <w:t>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дијабетес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тип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1 </w:t>
      </w:r>
      <w:r w:rsidRPr="007E4C33">
        <w:rPr>
          <w:rFonts w:ascii="Arial" w:hAnsi="Arial" w:cs="Arial"/>
          <w:sz w:val="22"/>
          <w:szCs w:val="22"/>
          <w:lang w:val="sr-Cyrl-RS"/>
        </w:rPr>
        <w:t>је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у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порасту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0D0AD1" w:rsidRPr="007E4C33" w:rsidRDefault="000404F6" w:rsidP="000D0AD1">
      <w:pPr>
        <w:pStyle w:val="VeoblikovaniHTML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7E4C33">
        <w:rPr>
          <w:rFonts w:ascii="Arial" w:hAnsi="Arial" w:cs="Arial"/>
          <w:sz w:val="22"/>
          <w:szCs w:val="22"/>
          <w:lang w:val="sr-Cyrl-RS"/>
        </w:rPr>
        <w:t>Скрининг</w:t>
      </w:r>
      <w:proofErr w:type="spellEnd"/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на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компликације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дијабетеса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је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важан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део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ефикасног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третмана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болести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>.</w:t>
      </w:r>
    </w:p>
    <w:p w:rsidR="000D0AD1" w:rsidRPr="007E4C33" w:rsidRDefault="000404F6" w:rsidP="000D0AD1">
      <w:pPr>
        <w:pStyle w:val="VeoblikovaniHTML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  <w:lang w:val="sr-Cyrl-RS"/>
        </w:rPr>
      </w:pPr>
      <w:r w:rsidRPr="007E4C33">
        <w:rPr>
          <w:rFonts w:ascii="Arial" w:hAnsi="Arial" w:cs="Arial"/>
          <w:sz w:val="22"/>
          <w:szCs w:val="22"/>
          <w:lang w:val="sr-Cyrl-RS"/>
        </w:rPr>
        <w:t>Од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415 </w:t>
      </w:r>
      <w:r w:rsidRPr="007E4C33">
        <w:rPr>
          <w:rFonts w:ascii="Arial" w:hAnsi="Arial" w:cs="Arial"/>
          <w:sz w:val="22"/>
          <w:szCs w:val="22"/>
          <w:lang w:val="sr-Cyrl-RS"/>
        </w:rPr>
        <w:t>милиона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одраслих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широм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света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који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живе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са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дијабетесом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у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2015. </w:t>
      </w:r>
      <w:r w:rsidRPr="007E4C33">
        <w:rPr>
          <w:rFonts w:ascii="Arial" w:hAnsi="Arial" w:cs="Arial"/>
          <w:sz w:val="22"/>
          <w:szCs w:val="22"/>
          <w:lang w:val="sr-Cyrl-RS"/>
        </w:rPr>
        <w:t>години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више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од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трећине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ће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развити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неки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облик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дијабетесне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sz w:val="22"/>
          <w:szCs w:val="22"/>
          <w:lang w:val="sr-Cyrl-RS"/>
        </w:rPr>
        <w:t>ретинопатије</w:t>
      </w:r>
      <w:proofErr w:type="spellEnd"/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- </w:t>
      </w:r>
      <w:r w:rsidRPr="007E4C33">
        <w:rPr>
          <w:rFonts w:ascii="Arial" w:hAnsi="Arial" w:cs="Arial"/>
          <w:sz w:val="22"/>
          <w:szCs w:val="22"/>
          <w:lang w:val="sr-Cyrl-RS"/>
        </w:rPr>
        <w:t>компликације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дијабетеса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која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доводи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до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оштећења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вида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слепила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>.</w:t>
      </w:r>
    </w:p>
    <w:p w:rsidR="000D0AD1" w:rsidRPr="007E4C33" w:rsidRDefault="000404F6" w:rsidP="000D0AD1">
      <w:pPr>
        <w:pStyle w:val="VeoblikovaniHTML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  <w:lang w:val="sr-Cyrl-RS"/>
        </w:rPr>
      </w:pPr>
      <w:r w:rsidRPr="007E4C33">
        <w:rPr>
          <w:rFonts w:ascii="Arial" w:hAnsi="Arial" w:cs="Arial"/>
          <w:sz w:val="22"/>
          <w:szCs w:val="22"/>
          <w:lang w:val="sr-Cyrl-RS"/>
        </w:rPr>
        <w:t>Више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од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93 </w:t>
      </w:r>
      <w:r w:rsidRPr="007E4C33">
        <w:rPr>
          <w:rFonts w:ascii="Arial" w:hAnsi="Arial" w:cs="Arial"/>
          <w:sz w:val="22"/>
          <w:szCs w:val="22"/>
          <w:lang w:val="sr-Cyrl-RS"/>
        </w:rPr>
        <w:t>милиона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одраслих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7E4C33">
        <w:rPr>
          <w:rFonts w:ascii="Arial" w:hAnsi="Arial" w:cs="Arial"/>
          <w:sz w:val="22"/>
          <w:szCs w:val="22"/>
          <w:lang w:val="sr-Cyrl-RS"/>
        </w:rPr>
        <w:t>или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једна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од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три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особе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7E4C33">
        <w:rPr>
          <w:rFonts w:ascii="Arial" w:hAnsi="Arial" w:cs="Arial"/>
          <w:sz w:val="22"/>
          <w:szCs w:val="22"/>
          <w:lang w:val="sr-Cyrl-RS"/>
        </w:rPr>
        <w:t>које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тренутно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живе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са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дијабетесом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имају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дијабетесну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sz w:val="22"/>
          <w:szCs w:val="22"/>
          <w:lang w:val="sr-Cyrl-RS"/>
        </w:rPr>
        <w:t>ретинопатију</w:t>
      </w:r>
      <w:proofErr w:type="spellEnd"/>
      <w:r w:rsidR="000D0AD1" w:rsidRPr="007E4C33">
        <w:rPr>
          <w:rFonts w:ascii="Arial" w:hAnsi="Arial" w:cs="Arial"/>
          <w:sz w:val="22"/>
          <w:szCs w:val="22"/>
          <w:lang w:val="sr-Cyrl-RS"/>
        </w:rPr>
        <w:t>.</w:t>
      </w:r>
    </w:p>
    <w:p w:rsidR="000D0AD1" w:rsidRPr="007E4C33" w:rsidRDefault="000404F6" w:rsidP="000D0AD1">
      <w:pPr>
        <w:pStyle w:val="VeoblikovaniHTML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  <w:lang w:val="sr-Cyrl-RS"/>
        </w:rPr>
      </w:pPr>
      <w:r w:rsidRPr="007E4C33">
        <w:rPr>
          <w:rFonts w:ascii="Arial" w:hAnsi="Arial" w:cs="Arial"/>
          <w:sz w:val="22"/>
          <w:szCs w:val="22"/>
          <w:lang w:val="sr-Cyrl-RS"/>
        </w:rPr>
        <w:t>Третман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шећерне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болести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њених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компликација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почиње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у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примарној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здравственој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заштити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треба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укључи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sz w:val="22"/>
          <w:szCs w:val="22"/>
          <w:lang w:val="sr-Cyrl-RS"/>
        </w:rPr>
        <w:t>скрининг</w:t>
      </w:r>
      <w:proofErr w:type="spellEnd"/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на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дијабетесну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sz w:val="22"/>
          <w:szCs w:val="22"/>
          <w:lang w:val="sr-Cyrl-RS"/>
        </w:rPr>
        <w:t>ретинопатију</w:t>
      </w:r>
      <w:proofErr w:type="spellEnd"/>
      <w:r w:rsidR="000D0AD1" w:rsidRPr="007E4C33">
        <w:rPr>
          <w:rFonts w:ascii="Arial" w:hAnsi="Arial" w:cs="Arial"/>
          <w:sz w:val="22"/>
          <w:szCs w:val="22"/>
          <w:lang w:val="sr-Cyrl-RS"/>
        </w:rPr>
        <w:t>.</w:t>
      </w:r>
    </w:p>
    <w:p w:rsidR="000D0AD1" w:rsidRPr="007E4C33" w:rsidRDefault="000404F6" w:rsidP="000D0AD1">
      <w:pPr>
        <w:pStyle w:val="VeoblikovaniHTML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  <w:lang w:val="sr-Cyrl-RS"/>
        </w:rPr>
      </w:pPr>
      <w:r w:rsidRPr="007E4C33">
        <w:rPr>
          <w:rFonts w:ascii="Arial" w:hAnsi="Arial" w:cs="Arial"/>
          <w:sz w:val="22"/>
          <w:szCs w:val="22"/>
          <w:lang w:val="sr-Cyrl-RS"/>
        </w:rPr>
        <w:t>Рано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откривање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правовремено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лечење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дијабетесне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sz w:val="22"/>
          <w:szCs w:val="22"/>
          <w:lang w:val="sr-Cyrl-RS"/>
        </w:rPr>
        <w:t>ретинопатије</w:t>
      </w:r>
      <w:proofErr w:type="spellEnd"/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може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спречити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губитак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вида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смањити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утицај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дијабетеса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на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појединце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7E4C33">
        <w:rPr>
          <w:rFonts w:ascii="Arial" w:hAnsi="Arial" w:cs="Arial"/>
          <w:sz w:val="22"/>
          <w:szCs w:val="22"/>
          <w:lang w:val="sr-Cyrl-RS"/>
        </w:rPr>
        <w:t>њихове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неговатеље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друштво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>.</w:t>
      </w:r>
    </w:p>
    <w:p w:rsidR="000D0AD1" w:rsidRPr="007E4C33" w:rsidRDefault="000404F6" w:rsidP="000D0AD1">
      <w:pPr>
        <w:pStyle w:val="VeoblikovaniHTML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  <w:lang w:val="sr-Cyrl-RS"/>
        </w:rPr>
      </w:pPr>
      <w:r w:rsidRPr="007E4C33">
        <w:rPr>
          <w:rFonts w:ascii="Arial" w:hAnsi="Arial" w:cs="Arial"/>
          <w:sz w:val="22"/>
          <w:szCs w:val="22"/>
          <w:lang w:val="sr-Cyrl-RS"/>
        </w:rPr>
        <w:t>На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глобалном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нивоу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трошак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лечења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шећерне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болести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третман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компликација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је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процењен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на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673 </w:t>
      </w:r>
      <w:r w:rsidRPr="007E4C33">
        <w:rPr>
          <w:rFonts w:ascii="Arial" w:hAnsi="Arial" w:cs="Arial"/>
          <w:sz w:val="22"/>
          <w:szCs w:val="22"/>
          <w:lang w:val="sr-Cyrl-RS"/>
        </w:rPr>
        <w:t>милијарди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долара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E4C33">
        <w:rPr>
          <w:rFonts w:ascii="Arial" w:hAnsi="Arial" w:cs="Arial"/>
          <w:sz w:val="22"/>
          <w:szCs w:val="22"/>
          <w:lang w:val="sr-Cyrl-RS"/>
        </w:rPr>
        <w:t>у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 xml:space="preserve"> 2015. </w:t>
      </w:r>
      <w:r w:rsidRPr="007E4C33">
        <w:rPr>
          <w:rFonts w:ascii="Arial" w:hAnsi="Arial" w:cs="Arial"/>
          <w:sz w:val="22"/>
          <w:szCs w:val="22"/>
          <w:lang w:val="sr-Cyrl-RS"/>
        </w:rPr>
        <w:t>години</w:t>
      </w:r>
      <w:r w:rsidR="000D0AD1" w:rsidRPr="007E4C33">
        <w:rPr>
          <w:rFonts w:ascii="Arial" w:hAnsi="Arial" w:cs="Arial"/>
          <w:sz w:val="22"/>
          <w:szCs w:val="22"/>
          <w:lang w:val="sr-Cyrl-RS"/>
        </w:rPr>
        <w:t>.</w:t>
      </w:r>
    </w:p>
    <w:p w:rsidR="000D0AD1" w:rsidRPr="007E4C33" w:rsidRDefault="000D0AD1" w:rsidP="000D0AD1">
      <w:pPr>
        <w:pStyle w:val="VeoblikovaniHTML"/>
        <w:shd w:val="clear" w:color="auto" w:fill="FFFFFF"/>
        <w:rPr>
          <w:rFonts w:ascii="Arial" w:hAnsi="Arial" w:cs="Arial"/>
          <w:sz w:val="22"/>
          <w:szCs w:val="22"/>
          <w:lang w:val="sr-Cyrl-RS"/>
        </w:rPr>
      </w:pPr>
    </w:p>
    <w:p w:rsidR="007B3ED5" w:rsidRPr="007E4C33" w:rsidRDefault="000404F6" w:rsidP="007B3ED5">
      <w:pPr>
        <w:jc w:val="both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Према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подацима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Светске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здравствене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организације</w:t>
      </w:r>
      <w:r w:rsidR="007B3ED5" w:rsidRPr="007E4C33">
        <w:rPr>
          <w:rFonts w:ascii="Arial" w:hAnsi="Arial" w:cs="Arial"/>
          <w:lang w:val="sr-Cyrl-RS"/>
        </w:rPr>
        <w:t xml:space="preserve"> (</w:t>
      </w:r>
      <w:proofErr w:type="spellStart"/>
      <w:r w:rsidR="008230C2" w:rsidRPr="007E4C33">
        <w:rPr>
          <w:rFonts w:ascii="Arial" w:hAnsi="Arial" w:cs="Arial"/>
          <w:i/>
          <w:lang w:val="sr-Cyrl-RS"/>
        </w:rPr>
        <w:t>World</w:t>
      </w:r>
      <w:proofErr w:type="spellEnd"/>
      <w:r w:rsidR="008230C2" w:rsidRPr="007E4C33">
        <w:rPr>
          <w:rFonts w:ascii="Arial" w:hAnsi="Arial" w:cs="Arial"/>
          <w:i/>
          <w:lang w:val="sr-Cyrl-RS"/>
        </w:rPr>
        <w:t xml:space="preserve"> </w:t>
      </w:r>
      <w:proofErr w:type="spellStart"/>
      <w:r w:rsidR="008230C2" w:rsidRPr="007E4C33">
        <w:rPr>
          <w:rFonts w:ascii="Arial" w:hAnsi="Arial" w:cs="Arial"/>
          <w:i/>
          <w:lang w:val="sr-Cyrl-RS"/>
        </w:rPr>
        <w:t>Health</w:t>
      </w:r>
      <w:proofErr w:type="spellEnd"/>
      <w:r w:rsidR="008230C2" w:rsidRPr="007E4C33">
        <w:rPr>
          <w:rFonts w:ascii="Arial" w:hAnsi="Arial" w:cs="Arial"/>
          <w:i/>
          <w:lang w:val="sr-Cyrl-RS"/>
        </w:rPr>
        <w:t xml:space="preserve"> </w:t>
      </w:r>
      <w:proofErr w:type="spellStart"/>
      <w:r w:rsidR="008230C2" w:rsidRPr="007E4C33">
        <w:rPr>
          <w:rFonts w:ascii="Arial" w:hAnsi="Arial" w:cs="Arial"/>
          <w:i/>
          <w:lang w:val="sr-Cyrl-RS"/>
        </w:rPr>
        <w:t>Organization</w:t>
      </w:r>
      <w:proofErr w:type="spellEnd"/>
      <w:r w:rsidR="008230C2" w:rsidRPr="007E4C33">
        <w:rPr>
          <w:rFonts w:ascii="Arial" w:hAnsi="Arial" w:cs="Arial"/>
          <w:i/>
          <w:lang w:val="sr-Cyrl-RS"/>
        </w:rPr>
        <w:t>-WHO</w:t>
      </w:r>
      <w:r w:rsidR="007B3ED5" w:rsidRPr="007E4C33">
        <w:rPr>
          <w:rFonts w:ascii="Arial" w:hAnsi="Arial" w:cs="Arial"/>
          <w:lang w:val="sr-Cyrl-RS"/>
        </w:rPr>
        <w:t xml:space="preserve">) </w:t>
      </w:r>
      <w:r w:rsidRPr="007E4C33">
        <w:rPr>
          <w:rFonts w:ascii="Arial" w:hAnsi="Arial" w:cs="Arial"/>
          <w:lang w:val="sr-Cyrl-RS"/>
        </w:rPr>
        <w:t>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Међународне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федерације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за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шећерну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болест</w:t>
      </w:r>
      <w:r w:rsidR="007B3ED5" w:rsidRPr="007E4C33">
        <w:rPr>
          <w:rFonts w:ascii="Arial" w:hAnsi="Arial" w:cs="Arial"/>
          <w:lang w:val="sr-Cyrl-RS"/>
        </w:rPr>
        <w:t xml:space="preserve"> (</w:t>
      </w:r>
      <w:proofErr w:type="spellStart"/>
      <w:r w:rsidR="008230C2" w:rsidRPr="007E4C33">
        <w:rPr>
          <w:rFonts w:ascii="Arial" w:hAnsi="Arial" w:cs="Arial"/>
          <w:i/>
          <w:lang w:val="sr-Cyrl-RS"/>
        </w:rPr>
        <w:t>International</w:t>
      </w:r>
      <w:proofErr w:type="spellEnd"/>
      <w:r w:rsidR="008230C2" w:rsidRPr="007E4C33">
        <w:rPr>
          <w:rFonts w:ascii="Arial" w:hAnsi="Arial" w:cs="Arial"/>
          <w:i/>
          <w:lang w:val="sr-Cyrl-RS"/>
        </w:rPr>
        <w:t xml:space="preserve"> </w:t>
      </w:r>
      <w:proofErr w:type="spellStart"/>
      <w:r w:rsidR="008230C2" w:rsidRPr="007E4C33">
        <w:rPr>
          <w:rFonts w:ascii="Arial" w:hAnsi="Arial" w:cs="Arial"/>
          <w:i/>
          <w:lang w:val="sr-Cyrl-RS"/>
        </w:rPr>
        <w:t>Diabetes</w:t>
      </w:r>
      <w:proofErr w:type="spellEnd"/>
      <w:r w:rsidR="008230C2" w:rsidRPr="007E4C33">
        <w:rPr>
          <w:rFonts w:ascii="Arial" w:hAnsi="Arial" w:cs="Arial"/>
          <w:i/>
          <w:lang w:val="sr-Cyrl-RS"/>
        </w:rPr>
        <w:t xml:space="preserve"> </w:t>
      </w:r>
      <w:proofErr w:type="spellStart"/>
      <w:r w:rsidR="008230C2" w:rsidRPr="007E4C33">
        <w:rPr>
          <w:rFonts w:ascii="Arial" w:hAnsi="Arial" w:cs="Arial"/>
          <w:i/>
          <w:lang w:val="sr-Cyrl-RS"/>
        </w:rPr>
        <w:t>Federation</w:t>
      </w:r>
      <w:proofErr w:type="spellEnd"/>
      <w:r w:rsidR="008230C2" w:rsidRPr="007E4C33">
        <w:rPr>
          <w:rFonts w:ascii="Arial" w:hAnsi="Arial" w:cs="Arial"/>
          <w:i/>
          <w:lang w:val="sr-Cyrl-RS"/>
        </w:rPr>
        <w:t xml:space="preserve"> - IDF</w:t>
      </w:r>
      <w:r w:rsidR="007B3ED5" w:rsidRPr="007E4C33">
        <w:rPr>
          <w:rFonts w:ascii="Arial" w:hAnsi="Arial" w:cs="Arial"/>
          <w:lang w:val="sr-Cyrl-RS"/>
        </w:rPr>
        <w:t xml:space="preserve">) </w:t>
      </w:r>
      <w:r w:rsidRPr="007E4C33">
        <w:rPr>
          <w:rFonts w:ascii="Arial" w:hAnsi="Arial" w:cs="Arial"/>
          <w:lang w:val="sr-Cyrl-RS"/>
        </w:rPr>
        <w:t>број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оболелих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од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шећерне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болести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је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у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драстичном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порасту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у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свету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очекује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да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ће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број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оболелих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од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ове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болести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до</w:t>
      </w:r>
      <w:r w:rsidR="007B3ED5" w:rsidRPr="007E4C33">
        <w:rPr>
          <w:rFonts w:ascii="Arial" w:hAnsi="Arial" w:cs="Arial"/>
          <w:lang w:val="sr-Cyrl-RS"/>
        </w:rPr>
        <w:t xml:space="preserve"> 2040. </w:t>
      </w:r>
      <w:r w:rsidRPr="007E4C33">
        <w:rPr>
          <w:rFonts w:ascii="Arial" w:hAnsi="Arial" w:cs="Arial"/>
          <w:lang w:val="sr-Cyrl-RS"/>
        </w:rPr>
        <w:t>године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повећати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на</w:t>
      </w:r>
      <w:r w:rsidR="007B3ED5" w:rsidRPr="007E4C33">
        <w:rPr>
          <w:rFonts w:ascii="Arial" w:hAnsi="Arial" w:cs="Arial"/>
          <w:lang w:val="sr-Cyrl-RS"/>
        </w:rPr>
        <w:t xml:space="preserve"> 640 </w:t>
      </w:r>
      <w:r w:rsidRPr="007E4C33">
        <w:rPr>
          <w:rFonts w:ascii="Arial" w:hAnsi="Arial" w:cs="Arial"/>
          <w:lang w:val="sr-Cyrl-RS"/>
        </w:rPr>
        <w:t>милиона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становника</w:t>
      </w:r>
      <w:r w:rsidR="007B3ED5" w:rsidRPr="007E4C33">
        <w:rPr>
          <w:rFonts w:ascii="Arial" w:hAnsi="Arial" w:cs="Arial"/>
          <w:lang w:val="sr-Cyrl-RS"/>
        </w:rPr>
        <w:t xml:space="preserve">. </w:t>
      </w:r>
      <w:r w:rsidRPr="007E4C33">
        <w:rPr>
          <w:rFonts w:ascii="Arial" w:hAnsi="Arial" w:cs="Arial"/>
          <w:lang w:val="sr-Cyrl-RS"/>
        </w:rPr>
        <w:t>На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основу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података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="008230C2" w:rsidRPr="007E4C33">
        <w:rPr>
          <w:rFonts w:ascii="Arial" w:hAnsi="Arial" w:cs="Arial"/>
          <w:lang w:val="sr-Cyrl-RS"/>
        </w:rPr>
        <w:t>IDF</w:t>
      </w:r>
      <w:r w:rsidR="007B3ED5" w:rsidRPr="007E4C33">
        <w:rPr>
          <w:rFonts w:ascii="Arial" w:hAnsi="Arial" w:cs="Arial"/>
          <w:lang w:val="sr-Cyrl-RS"/>
        </w:rPr>
        <w:t>-</w:t>
      </w:r>
      <w:r w:rsidRPr="007E4C33">
        <w:rPr>
          <w:rFonts w:ascii="Arial" w:hAnsi="Arial" w:cs="Arial"/>
          <w:lang w:val="sr-Cyrl-RS"/>
        </w:rPr>
        <w:t>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Института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за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јавно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здравље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Србије</w:t>
      </w:r>
      <w:r w:rsidR="007B3ED5" w:rsidRPr="007E4C33">
        <w:rPr>
          <w:rFonts w:ascii="Arial" w:hAnsi="Arial" w:cs="Arial"/>
          <w:lang w:val="sr-Cyrl-RS"/>
        </w:rPr>
        <w:t xml:space="preserve"> „</w:t>
      </w:r>
      <w:r w:rsidRPr="007E4C33">
        <w:rPr>
          <w:rFonts w:ascii="Arial" w:hAnsi="Arial" w:cs="Arial"/>
          <w:lang w:val="sr-Cyrl-RS"/>
        </w:rPr>
        <w:t>Др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Милан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Јовановић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Батут</w:t>
      </w:r>
      <w:r w:rsidR="007B3ED5" w:rsidRPr="007E4C33">
        <w:rPr>
          <w:rFonts w:ascii="Arial" w:hAnsi="Arial" w:cs="Arial"/>
          <w:lang w:val="sr-Cyrl-RS"/>
        </w:rPr>
        <w:t xml:space="preserve">” - </w:t>
      </w:r>
      <w:r w:rsidRPr="007E4C33">
        <w:rPr>
          <w:rFonts w:ascii="Arial" w:hAnsi="Arial" w:cs="Arial"/>
          <w:lang w:val="sr-Cyrl-RS"/>
        </w:rPr>
        <w:t>Регистра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за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шећерну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болест</w:t>
      </w:r>
      <w:r w:rsidR="007B3ED5" w:rsidRPr="007E4C33">
        <w:rPr>
          <w:rFonts w:ascii="Arial" w:hAnsi="Arial" w:cs="Arial"/>
          <w:lang w:val="sr-Cyrl-RS"/>
        </w:rPr>
        <w:t xml:space="preserve">, </w:t>
      </w:r>
      <w:r w:rsidRPr="007E4C33">
        <w:rPr>
          <w:rFonts w:ascii="Arial" w:hAnsi="Arial" w:cs="Arial"/>
          <w:lang w:val="sr-Cyrl-RS"/>
        </w:rPr>
        <w:t>процењује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да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у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Србији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преко</w:t>
      </w:r>
      <w:r w:rsidR="007B3ED5" w:rsidRPr="007E4C33">
        <w:rPr>
          <w:rFonts w:ascii="Arial" w:hAnsi="Arial" w:cs="Arial"/>
          <w:lang w:val="sr-Cyrl-RS"/>
        </w:rPr>
        <w:t xml:space="preserve"> 700.000 </w:t>
      </w:r>
      <w:r w:rsidRPr="007E4C33">
        <w:rPr>
          <w:rFonts w:ascii="Arial" w:hAnsi="Arial" w:cs="Arial"/>
          <w:lang w:val="sr-Cyrl-RS"/>
        </w:rPr>
        <w:t>особа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болује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од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шећерне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болести</w:t>
      </w:r>
      <w:r w:rsidR="007B3ED5" w:rsidRPr="007E4C33">
        <w:rPr>
          <w:rFonts w:ascii="Arial" w:hAnsi="Arial" w:cs="Arial"/>
          <w:lang w:val="sr-Cyrl-RS"/>
        </w:rPr>
        <w:t xml:space="preserve">, </w:t>
      </w:r>
      <w:r w:rsidRPr="007E4C33">
        <w:rPr>
          <w:rFonts w:ascii="Arial" w:hAnsi="Arial" w:cs="Arial"/>
          <w:lang w:val="sr-Cyrl-RS"/>
        </w:rPr>
        <w:t>од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тог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броја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регистровано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је</w:t>
      </w:r>
      <w:r w:rsidR="007B3ED5" w:rsidRPr="007E4C33">
        <w:rPr>
          <w:rFonts w:ascii="Arial" w:hAnsi="Arial" w:cs="Arial"/>
          <w:lang w:val="sr-Cyrl-RS"/>
        </w:rPr>
        <w:t xml:space="preserve"> 465.000 </w:t>
      </w:r>
      <w:r w:rsidRPr="007E4C33">
        <w:rPr>
          <w:rFonts w:ascii="Arial" w:hAnsi="Arial" w:cs="Arial"/>
          <w:lang w:val="sr-Cyrl-RS"/>
        </w:rPr>
        <w:t>односно</w:t>
      </w:r>
      <w:r w:rsidR="007B3ED5" w:rsidRPr="007E4C33">
        <w:rPr>
          <w:rFonts w:ascii="Arial" w:hAnsi="Arial" w:cs="Arial"/>
          <w:lang w:val="sr-Cyrl-RS"/>
        </w:rPr>
        <w:t xml:space="preserve"> 8,1% </w:t>
      </w:r>
      <w:r w:rsidRPr="007E4C33">
        <w:rPr>
          <w:rFonts w:ascii="Arial" w:hAnsi="Arial" w:cs="Arial"/>
          <w:lang w:val="sr-Cyrl-RS"/>
        </w:rPr>
        <w:t>становника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зна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да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има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шећерну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болест</w:t>
      </w:r>
      <w:r w:rsidR="007B3ED5" w:rsidRPr="007E4C33">
        <w:rPr>
          <w:rFonts w:ascii="Arial" w:hAnsi="Arial" w:cs="Arial"/>
          <w:lang w:val="sr-Cyrl-RS"/>
        </w:rPr>
        <w:t xml:space="preserve">. </w:t>
      </w:r>
      <w:r w:rsidRPr="007E4C33">
        <w:rPr>
          <w:rFonts w:ascii="Arial" w:hAnsi="Arial" w:cs="Arial"/>
          <w:lang w:val="sr-Cyrl-RS"/>
        </w:rPr>
        <w:t>У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Војводини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је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број</w:t>
      </w:r>
      <w:r w:rsidR="007B3ED5" w:rsidRPr="007E4C33">
        <w:rPr>
          <w:rFonts w:ascii="Arial" w:hAnsi="Arial" w:cs="Arial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lang w:val="sr-Cyrl-RS"/>
        </w:rPr>
        <w:t>новооболелих</w:t>
      </w:r>
      <w:proofErr w:type="spellEnd"/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од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шећерне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болести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типа</w:t>
      </w:r>
      <w:r w:rsidR="007B3ED5" w:rsidRPr="007E4C33">
        <w:rPr>
          <w:rFonts w:ascii="Arial" w:hAnsi="Arial" w:cs="Arial"/>
          <w:lang w:val="sr-Cyrl-RS"/>
        </w:rPr>
        <w:t xml:space="preserve"> 2 </w:t>
      </w:r>
      <w:r w:rsidRPr="007E4C33">
        <w:rPr>
          <w:rFonts w:ascii="Arial" w:hAnsi="Arial" w:cs="Arial"/>
          <w:lang w:val="sr-Cyrl-RS"/>
        </w:rPr>
        <w:t>у</w:t>
      </w:r>
      <w:r w:rsidR="007B3ED5" w:rsidRPr="007E4C33">
        <w:rPr>
          <w:rFonts w:ascii="Arial" w:hAnsi="Arial" w:cs="Arial"/>
          <w:lang w:val="sr-Cyrl-RS"/>
        </w:rPr>
        <w:t xml:space="preserve"> 2014. </w:t>
      </w:r>
      <w:r w:rsidRPr="007E4C33">
        <w:rPr>
          <w:rFonts w:ascii="Arial" w:hAnsi="Arial" w:cs="Arial"/>
          <w:lang w:val="sr-Cyrl-RS"/>
        </w:rPr>
        <w:t>години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износио</w:t>
      </w:r>
      <w:r w:rsidR="007B3ED5" w:rsidRPr="007E4C33">
        <w:rPr>
          <w:rFonts w:ascii="Arial" w:hAnsi="Arial" w:cs="Arial"/>
          <w:lang w:val="sr-Cyrl-RS"/>
        </w:rPr>
        <w:t xml:space="preserve"> 5516 </w:t>
      </w:r>
      <w:r w:rsidRPr="007E4C33">
        <w:rPr>
          <w:rFonts w:ascii="Arial" w:hAnsi="Arial" w:cs="Arial"/>
          <w:lang w:val="sr-Cyrl-RS"/>
        </w:rPr>
        <w:t>што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значи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да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је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стопа</w:t>
      </w:r>
      <w:r w:rsidR="007B3ED5" w:rsidRPr="007E4C33">
        <w:rPr>
          <w:rFonts w:ascii="Arial" w:hAnsi="Arial" w:cs="Arial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lang w:val="sr-Cyrl-RS"/>
        </w:rPr>
        <w:t>инциденције</w:t>
      </w:r>
      <w:proofErr w:type="spellEnd"/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износила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="007B3ED5" w:rsidRPr="007E4C33">
        <w:rPr>
          <w:rFonts w:ascii="Arial" w:hAnsi="Arial" w:cs="Arial"/>
          <w:b/>
          <w:lang w:val="sr-Cyrl-RS"/>
        </w:rPr>
        <w:t xml:space="preserve">290 </w:t>
      </w:r>
      <w:proofErr w:type="spellStart"/>
      <w:r w:rsidRPr="007E4C33">
        <w:rPr>
          <w:rFonts w:ascii="Arial" w:hAnsi="Arial" w:cs="Arial"/>
          <w:b/>
          <w:lang w:val="sr-Cyrl-RS"/>
        </w:rPr>
        <w:t>новооболелих</w:t>
      </w:r>
      <w:proofErr w:type="spellEnd"/>
      <w:r w:rsidR="007B3ED5" w:rsidRPr="007E4C33">
        <w:rPr>
          <w:rFonts w:ascii="Arial" w:hAnsi="Arial" w:cs="Arial"/>
          <w:b/>
          <w:lang w:val="sr-Cyrl-RS"/>
        </w:rPr>
        <w:t xml:space="preserve"> </w:t>
      </w:r>
      <w:r w:rsidRPr="007E4C33">
        <w:rPr>
          <w:rFonts w:ascii="Arial" w:hAnsi="Arial" w:cs="Arial"/>
          <w:b/>
          <w:lang w:val="sr-Cyrl-RS"/>
        </w:rPr>
        <w:t>од</w:t>
      </w:r>
      <w:r w:rsidR="007B3ED5" w:rsidRPr="007E4C33">
        <w:rPr>
          <w:rFonts w:ascii="Arial" w:hAnsi="Arial" w:cs="Arial"/>
          <w:b/>
          <w:lang w:val="sr-Cyrl-RS"/>
        </w:rPr>
        <w:t xml:space="preserve"> </w:t>
      </w:r>
      <w:r w:rsidRPr="007E4C33">
        <w:rPr>
          <w:rFonts w:ascii="Arial" w:hAnsi="Arial" w:cs="Arial"/>
          <w:b/>
          <w:lang w:val="sr-Cyrl-RS"/>
        </w:rPr>
        <w:t>дијабетеса</w:t>
      </w:r>
      <w:r w:rsidR="007B3ED5" w:rsidRPr="007E4C33">
        <w:rPr>
          <w:rFonts w:ascii="Arial" w:hAnsi="Arial" w:cs="Arial"/>
          <w:b/>
          <w:lang w:val="sr-Cyrl-RS"/>
        </w:rPr>
        <w:t xml:space="preserve"> </w:t>
      </w:r>
      <w:r w:rsidRPr="007E4C33">
        <w:rPr>
          <w:rFonts w:ascii="Arial" w:hAnsi="Arial" w:cs="Arial"/>
          <w:b/>
          <w:lang w:val="sr-Cyrl-RS"/>
        </w:rPr>
        <w:t>типа</w:t>
      </w:r>
      <w:r w:rsidR="007B3ED5" w:rsidRPr="007E4C33">
        <w:rPr>
          <w:rFonts w:ascii="Arial" w:hAnsi="Arial" w:cs="Arial"/>
          <w:b/>
          <w:lang w:val="sr-Cyrl-RS"/>
        </w:rPr>
        <w:t xml:space="preserve"> 2 </w:t>
      </w:r>
      <w:r w:rsidRPr="007E4C33">
        <w:rPr>
          <w:rFonts w:ascii="Arial" w:hAnsi="Arial" w:cs="Arial"/>
          <w:b/>
          <w:lang w:val="sr-Cyrl-RS"/>
        </w:rPr>
        <w:t>на</w:t>
      </w:r>
      <w:r w:rsidR="007B3ED5" w:rsidRPr="007E4C33">
        <w:rPr>
          <w:rFonts w:ascii="Arial" w:hAnsi="Arial" w:cs="Arial"/>
          <w:b/>
          <w:lang w:val="sr-Cyrl-RS"/>
        </w:rPr>
        <w:t xml:space="preserve"> 100.000 </w:t>
      </w:r>
      <w:r w:rsidRPr="007E4C33">
        <w:rPr>
          <w:rFonts w:ascii="Arial" w:hAnsi="Arial" w:cs="Arial"/>
          <w:b/>
          <w:lang w:val="sr-Cyrl-RS"/>
        </w:rPr>
        <w:t>становника</w:t>
      </w:r>
      <w:r w:rsidR="007B3ED5" w:rsidRPr="007E4C33">
        <w:rPr>
          <w:rFonts w:ascii="Arial" w:hAnsi="Arial" w:cs="Arial"/>
          <w:b/>
          <w:lang w:val="sr-Cyrl-RS"/>
        </w:rPr>
        <w:t xml:space="preserve"> </w:t>
      </w:r>
      <w:r w:rsidRPr="007E4C33">
        <w:rPr>
          <w:rFonts w:ascii="Arial" w:hAnsi="Arial" w:cs="Arial"/>
          <w:b/>
          <w:lang w:val="sr-Cyrl-RS"/>
        </w:rPr>
        <w:t>Војводине</w:t>
      </w:r>
      <w:r w:rsidR="007B3ED5" w:rsidRPr="007E4C33">
        <w:rPr>
          <w:rFonts w:ascii="Arial" w:hAnsi="Arial" w:cs="Arial"/>
          <w:lang w:val="sr-Cyrl-RS"/>
        </w:rPr>
        <w:t xml:space="preserve">, </w:t>
      </w:r>
      <w:r w:rsidRPr="007E4C33">
        <w:rPr>
          <w:rFonts w:ascii="Arial" w:hAnsi="Arial" w:cs="Arial"/>
          <w:lang w:val="sr-Cyrl-RS"/>
        </w:rPr>
        <w:t>док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је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стопа</w:t>
      </w:r>
      <w:r w:rsidR="007B3ED5" w:rsidRPr="007E4C33">
        <w:rPr>
          <w:rFonts w:ascii="Arial" w:hAnsi="Arial" w:cs="Arial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lang w:val="sr-Cyrl-RS"/>
        </w:rPr>
        <w:t>инциденције</w:t>
      </w:r>
      <w:proofErr w:type="spellEnd"/>
      <w:r w:rsidR="007B3ED5" w:rsidRPr="007E4C33">
        <w:rPr>
          <w:rFonts w:ascii="Arial" w:hAnsi="Arial" w:cs="Arial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b/>
          <w:lang w:val="sr-Cyrl-RS"/>
        </w:rPr>
        <w:t>Јужнобачког</w:t>
      </w:r>
      <w:proofErr w:type="spellEnd"/>
      <w:r w:rsidR="007B3ED5" w:rsidRPr="007E4C33">
        <w:rPr>
          <w:rFonts w:ascii="Arial" w:hAnsi="Arial" w:cs="Arial"/>
          <w:b/>
          <w:lang w:val="sr-Cyrl-RS"/>
        </w:rPr>
        <w:t xml:space="preserve"> </w:t>
      </w:r>
      <w:r w:rsidRPr="007E4C33">
        <w:rPr>
          <w:rFonts w:ascii="Arial" w:hAnsi="Arial" w:cs="Arial"/>
          <w:b/>
          <w:lang w:val="sr-Cyrl-RS"/>
        </w:rPr>
        <w:t>округа</w:t>
      </w:r>
      <w:r w:rsidR="007B3ED5" w:rsidRPr="007E4C33">
        <w:rPr>
          <w:rFonts w:ascii="Arial" w:hAnsi="Arial" w:cs="Arial"/>
          <w:b/>
          <w:lang w:val="sr-Cyrl-RS"/>
        </w:rPr>
        <w:t xml:space="preserve"> </w:t>
      </w:r>
      <w:r w:rsidRPr="007E4C33">
        <w:rPr>
          <w:rFonts w:ascii="Arial" w:hAnsi="Arial" w:cs="Arial"/>
          <w:b/>
          <w:lang w:val="sr-Cyrl-RS"/>
        </w:rPr>
        <w:t>износила</w:t>
      </w:r>
      <w:r w:rsidR="007B3ED5" w:rsidRPr="007E4C33">
        <w:rPr>
          <w:rFonts w:ascii="Arial" w:hAnsi="Arial" w:cs="Arial"/>
          <w:b/>
          <w:lang w:val="sr-Cyrl-RS"/>
        </w:rPr>
        <w:t xml:space="preserve"> 281 </w:t>
      </w:r>
      <w:r w:rsidRPr="007E4C33">
        <w:rPr>
          <w:rFonts w:ascii="Arial" w:hAnsi="Arial" w:cs="Arial"/>
          <w:b/>
          <w:lang w:val="sr-Cyrl-RS"/>
        </w:rPr>
        <w:t>на</w:t>
      </w:r>
      <w:r w:rsidR="007B3ED5" w:rsidRPr="007E4C33">
        <w:rPr>
          <w:rFonts w:ascii="Arial" w:hAnsi="Arial" w:cs="Arial"/>
          <w:b/>
          <w:lang w:val="sr-Cyrl-RS"/>
        </w:rPr>
        <w:t xml:space="preserve"> 100.000 </w:t>
      </w:r>
      <w:r w:rsidRPr="007E4C33">
        <w:rPr>
          <w:rFonts w:ascii="Arial" w:hAnsi="Arial" w:cs="Arial"/>
          <w:b/>
          <w:lang w:val="sr-Cyrl-RS"/>
        </w:rPr>
        <w:t>становника</w:t>
      </w:r>
      <w:r w:rsidR="007B3ED5" w:rsidRPr="007E4C33">
        <w:rPr>
          <w:rFonts w:ascii="Arial" w:hAnsi="Arial" w:cs="Arial"/>
          <w:lang w:val="sr-Cyrl-RS"/>
        </w:rPr>
        <w:t xml:space="preserve">. </w:t>
      </w:r>
    </w:p>
    <w:p w:rsidR="007B3ED5" w:rsidRPr="007E4C33" w:rsidRDefault="000404F6" w:rsidP="007B3ED5">
      <w:pPr>
        <w:jc w:val="both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Шећерна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болест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је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озбиљно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подмукло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обољење</w:t>
      </w:r>
      <w:r w:rsidR="007B3ED5" w:rsidRPr="007E4C33">
        <w:rPr>
          <w:rFonts w:ascii="Arial" w:hAnsi="Arial" w:cs="Arial"/>
          <w:lang w:val="sr-Cyrl-RS"/>
        </w:rPr>
        <w:t xml:space="preserve">, </w:t>
      </w:r>
      <w:r w:rsidRPr="007E4C33">
        <w:rPr>
          <w:rFonts w:ascii="Arial" w:hAnsi="Arial" w:cs="Arial"/>
          <w:lang w:val="sr-Cyrl-RS"/>
        </w:rPr>
        <w:t>које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најчешће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почиње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неопажено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без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симптома</w:t>
      </w:r>
      <w:r w:rsidR="007B3ED5" w:rsidRPr="007E4C33">
        <w:rPr>
          <w:rFonts w:ascii="Arial" w:hAnsi="Arial" w:cs="Arial"/>
          <w:lang w:val="sr-Cyrl-RS"/>
        </w:rPr>
        <w:t xml:space="preserve">. </w:t>
      </w:r>
      <w:r w:rsidRPr="007E4C33">
        <w:rPr>
          <w:rFonts w:ascii="Arial" w:hAnsi="Arial" w:cs="Arial"/>
          <w:lang w:val="sr-Cyrl-RS"/>
        </w:rPr>
        <w:t>Оно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што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је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још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опасније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јесте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претпоставка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да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на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сваког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пацијента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који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има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шећерну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болест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долази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једна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особа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која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не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зна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да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има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шећерну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болест</w:t>
      </w:r>
      <w:r w:rsidR="007B3ED5" w:rsidRPr="007E4C33">
        <w:rPr>
          <w:rFonts w:ascii="Arial" w:hAnsi="Arial" w:cs="Arial"/>
          <w:lang w:val="sr-Cyrl-RS"/>
        </w:rPr>
        <w:t xml:space="preserve">. </w:t>
      </w:r>
      <w:r w:rsidRPr="007E4C33">
        <w:rPr>
          <w:rFonts w:ascii="Arial" w:hAnsi="Arial" w:cs="Arial"/>
          <w:lang w:val="sr-Cyrl-RS"/>
        </w:rPr>
        <w:t>Петина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свих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пацијената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има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дијабетес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типа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један</w:t>
      </w:r>
      <w:r w:rsidR="007B3ED5" w:rsidRPr="007E4C33">
        <w:rPr>
          <w:rFonts w:ascii="Arial" w:hAnsi="Arial" w:cs="Arial"/>
          <w:lang w:val="sr-Cyrl-RS"/>
        </w:rPr>
        <w:t xml:space="preserve"> (</w:t>
      </w:r>
      <w:r w:rsidRPr="007E4C33">
        <w:rPr>
          <w:rFonts w:ascii="Arial" w:hAnsi="Arial" w:cs="Arial"/>
          <w:lang w:val="sr-Cyrl-RS"/>
        </w:rPr>
        <w:t>инсулин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зависни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тип</w:t>
      </w:r>
      <w:r w:rsidR="007B3ED5" w:rsidRPr="007E4C33">
        <w:rPr>
          <w:rFonts w:ascii="Arial" w:hAnsi="Arial" w:cs="Arial"/>
          <w:lang w:val="sr-Cyrl-RS"/>
        </w:rPr>
        <w:t xml:space="preserve">), </w:t>
      </w:r>
      <w:r w:rsidRPr="007E4C33">
        <w:rPr>
          <w:rFonts w:ascii="Arial" w:hAnsi="Arial" w:cs="Arial"/>
          <w:lang w:val="sr-Cyrl-RS"/>
        </w:rPr>
        <w:t>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други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облик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дијабетес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тип</w:t>
      </w:r>
      <w:r w:rsidR="007B3ED5" w:rsidRPr="007E4C33">
        <w:rPr>
          <w:rFonts w:ascii="Arial" w:hAnsi="Arial" w:cs="Arial"/>
          <w:lang w:val="sr-Cyrl-RS"/>
        </w:rPr>
        <w:t xml:space="preserve"> 2 (</w:t>
      </w:r>
      <w:r w:rsidRPr="007E4C33">
        <w:rPr>
          <w:rFonts w:ascii="Arial" w:hAnsi="Arial" w:cs="Arial"/>
          <w:lang w:val="sr-Cyrl-RS"/>
        </w:rPr>
        <w:t>инсулин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независни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тип</w:t>
      </w:r>
      <w:r w:rsidR="007B3ED5" w:rsidRPr="007E4C33">
        <w:rPr>
          <w:rFonts w:ascii="Arial" w:hAnsi="Arial" w:cs="Arial"/>
          <w:lang w:val="sr-Cyrl-RS"/>
        </w:rPr>
        <w:t xml:space="preserve">) </w:t>
      </w:r>
      <w:r w:rsidRPr="007E4C33">
        <w:rPr>
          <w:rFonts w:ascii="Arial" w:hAnsi="Arial" w:cs="Arial"/>
          <w:lang w:val="sr-Cyrl-RS"/>
        </w:rPr>
        <w:t>је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четири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пута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чешћи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од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њега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болује</w:t>
      </w:r>
      <w:r w:rsidR="007B3ED5" w:rsidRPr="007E4C33">
        <w:rPr>
          <w:rFonts w:ascii="Arial" w:hAnsi="Arial" w:cs="Arial"/>
          <w:lang w:val="sr-Cyrl-RS"/>
        </w:rPr>
        <w:t xml:space="preserve"> 80 </w:t>
      </w:r>
      <w:r w:rsidRPr="007E4C33">
        <w:rPr>
          <w:rFonts w:ascii="Arial" w:hAnsi="Arial" w:cs="Arial"/>
          <w:lang w:val="sr-Cyrl-RS"/>
        </w:rPr>
        <w:t>одсто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пацијената</w:t>
      </w:r>
      <w:r w:rsidR="007B3ED5" w:rsidRPr="007E4C33">
        <w:rPr>
          <w:rFonts w:ascii="Arial" w:hAnsi="Arial" w:cs="Arial"/>
          <w:lang w:val="sr-Cyrl-RS"/>
        </w:rPr>
        <w:t xml:space="preserve">. </w:t>
      </w:r>
      <w:r w:rsidRPr="007E4C33">
        <w:rPr>
          <w:rFonts w:ascii="Arial" w:hAnsi="Arial" w:cs="Arial"/>
          <w:lang w:val="sr-Cyrl-RS"/>
        </w:rPr>
        <w:t>Шећерна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болест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тип</w:t>
      </w:r>
      <w:r w:rsidR="007B3ED5" w:rsidRPr="007E4C33">
        <w:rPr>
          <w:rFonts w:ascii="Arial" w:hAnsi="Arial" w:cs="Arial"/>
          <w:lang w:val="sr-Cyrl-RS"/>
        </w:rPr>
        <w:t xml:space="preserve"> 2 </w:t>
      </w:r>
      <w:r w:rsidRPr="007E4C33">
        <w:rPr>
          <w:rFonts w:ascii="Arial" w:hAnsi="Arial" w:cs="Arial"/>
          <w:lang w:val="sr-Cyrl-RS"/>
        </w:rPr>
        <w:t>најчешће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јавља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код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одраслих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особа</w:t>
      </w:r>
      <w:r w:rsidR="007B3ED5" w:rsidRPr="007E4C33">
        <w:rPr>
          <w:rFonts w:ascii="Arial" w:hAnsi="Arial" w:cs="Arial"/>
          <w:lang w:val="sr-Cyrl-RS"/>
        </w:rPr>
        <w:t xml:space="preserve">, </w:t>
      </w:r>
      <w:r w:rsidRPr="007E4C33">
        <w:rPr>
          <w:rFonts w:ascii="Arial" w:hAnsi="Arial" w:cs="Arial"/>
          <w:lang w:val="sr-Cyrl-RS"/>
        </w:rPr>
        <w:t>после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четрдесете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године</w:t>
      </w:r>
      <w:r w:rsidR="007B3ED5" w:rsidRPr="007E4C33">
        <w:rPr>
          <w:rFonts w:ascii="Arial" w:hAnsi="Arial" w:cs="Arial"/>
          <w:lang w:val="sr-Cyrl-RS"/>
        </w:rPr>
        <w:t xml:space="preserve">. </w:t>
      </w:r>
      <w:r w:rsidRPr="007E4C33">
        <w:rPr>
          <w:rFonts w:ascii="Arial" w:hAnsi="Arial" w:cs="Arial"/>
          <w:lang w:val="sr-Cyrl-RS"/>
        </w:rPr>
        <w:t>Особа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постепено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оболева</w:t>
      </w:r>
      <w:r w:rsidR="007B3ED5" w:rsidRPr="007E4C33">
        <w:rPr>
          <w:rFonts w:ascii="Arial" w:hAnsi="Arial" w:cs="Arial"/>
          <w:lang w:val="sr-Cyrl-RS"/>
        </w:rPr>
        <w:t xml:space="preserve">, </w:t>
      </w:r>
      <w:r w:rsidRPr="007E4C33">
        <w:rPr>
          <w:rFonts w:ascii="Arial" w:hAnsi="Arial" w:cs="Arial"/>
          <w:lang w:val="sr-Cyrl-RS"/>
        </w:rPr>
        <w:t>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болест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најчешће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открива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током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прегледа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због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неке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друге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болести</w:t>
      </w:r>
      <w:r w:rsidR="007B3ED5" w:rsidRPr="007E4C33">
        <w:rPr>
          <w:rFonts w:ascii="Arial" w:hAnsi="Arial" w:cs="Arial"/>
          <w:lang w:val="sr-Cyrl-RS"/>
        </w:rPr>
        <w:t xml:space="preserve">, </w:t>
      </w:r>
      <w:r w:rsidRPr="007E4C33">
        <w:rPr>
          <w:rFonts w:ascii="Arial" w:hAnsi="Arial" w:cs="Arial"/>
          <w:lang w:val="sr-Cyrl-RS"/>
        </w:rPr>
        <w:t>као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што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су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кардиолошки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или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неуролошки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поремећаји</w:t>
      </w:r>
      <w:r w:rsidR="007B3ED5" w:rsidRPr="007E4C33">
        <w:rPr>
          <w:rFonts w:ascii="Arial" w:hAnsi="Arial" w:cs="Arial"/>
          <w:lang w:val="sr-Cyrl-RS"/>
        </w:rPr>
        <w:t xml:space="preserve">. </w:t>
      </w:r>
      <w:r w:rsidRPr="007E4C33">
        <w:rPr>
          <w:rFonts w:ascii="Arial" w:hAnsi="Arial" w:cs="Arial"/>
          <w:lang w:val="sr-Cyrl-RS"/>
        </w:rPr>
        <w:t>Симптоми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шећерне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болести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појављују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касно</w:t>
      </w:r>
      <w:r w:rsidR="007B3ED5" w:rsidRPr="007E4C33">
        <w:rPr>
          <w:rFonts w:ascii="Arial" w:hAnsi="Arial" w:cs="Arial"/>
          <w:lang w:val="sr-Cyrl-RS"/>
        </w:rPr>
        <w:t xml:space="preserve">, </w:t>
      </w:r>
      <w:r w:rsidRPr="007E4C33">
        <w:rPr>
          <w:rFonts w:ascii="Arial" w:hAnsi="Arial" w:cs="Arial"/>
          <w:lang w:val="sr-Cyrl-RS"/>
        </w:rPr>
        <w:t>када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су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вредности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шећера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у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крви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знатно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повећане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у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односу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на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нормалне</w:t>
      </w:r>
      <w:r w:rsidR="007B3ED5" w:rsidRPr="007E4C33">
        <w:rPr>
          <w:rFonts w:ascii="Arial" w:hAnsi="Arial" w:cs="Arial"/>
          <w:lang w:val="sr-Cyrl-RS"/>
        </w:rPr>
        <w:t xml:space="preserve">. </w:t>
      </w:r>
      <w:r w:rsidRPr="007E4C33">
        <w:rPr>
          <w:rFonts w:ascii="Arial" w:hAnsi="Arial" w:cs="Arial"/>
          <w:lang w:val="sr-Cyrl-RS"/>
        </w:rPr>
        <w:t>Сувоћа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уста</w:t>
      </w:r>
      <w:r w:rsidR="007B3ED5" w:rsidRPr="007E4C33">
        <w:rPr>
          <w:rFonts w:ascii="Arial" w:hAnsi="Arial" w:cs="Arial"/>
          <w:lang w:val="sr-Cyrl-RS"/>
        </w:rPr>
        <w:t xml:space="preserve">, </w:t>
      </w:r>
      <w:r w:rsidRPr="007E4C33">
        <w:rPr>
          <w:rFonts w:ascii="Arial" w:hAnsi="Arial" w:cs="Arial"/>
          <w:lang w:val="sr-Cyrl-RS"/>
        </w:rPr>
        <w:t>жеђ</w:t>
      </w:r>
      <w:r w:rsidR="007B3ED5" w:rsidRPr="007E4C33">
        <w:rPr>
          <w:rFonts w:ascii="Arial" w:hAnsi="Arial" w:cs="Arial"/>
          <w:lang w:val="sr-Cyrl-RS"/>
        </w:rPr>
        <w:t xml:space="preserve">, </w:t>
      </w:r>
      <w:r w:rsidRPr="007E4C33">
        <w:rPr>
          <w:rFonts w:ascii="Arial" w:hAnsi="Arial" w:cs="Arial"/>
          <w:lang w:val="sr-Cyrl-RS"/>
        </w:rPr>
        <w:t>узимање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велике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количине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течности</w:t>
      </w:r>
      <w:r w:rsidR="007B3ED5" w:rsidRPr="007E4C33">
        <w:rPr>
          <w:rFonts w:ascii="Arial" w:hAnsi="Arial" w:cs="Arial"/>
          <w:lang w:val="sr-Cyrl-RS"/>
        </w:rPr>
        <w:t xml:space="preserve">, </w:t>
      </w:r>
      <w:r w:rsidRPr="007E4C33">
        <w:rPr>
          <w:rFonts w:ascii="Arial" w:hAnsi="Arial" w:cs="Arial"/>
          <w:lang w:val="sr-Cyrl-RS"/>
        </w:rPr>
        <w:t>обилно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често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мокрење</w:t>
      </w:r>
      <w:r w:rsidR="007B3ED5" w:rsidRPr="007E4C33">
        <w:rPr>
          <w:rFonts w:ascii="Arial" w:hAnsi="Arial" w:cs="Arial"/>
          <w:lang w:val="sr-Cyrl-RS"/>
        </w:rPr>
        <w:t xml:space="preserve">, </w:t>
      </w:r>
      <w:r w:rsidRPr="007E4C33">
        <w:rPr>
          <w:rFonts w:ascii="Arial" w:hAnsi="Arial" w:cs="Arial"/>
          <w:lang w:val="sr-Cyrl-RS"/>
        </w:rPr>
        <w:t>мршављење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упркос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појачаној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глади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узимању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веће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количине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хране</w:t>
      </w:r>
      <w:r w:rsidR="007B3ED5" w:rsidRPr="007E4C33">
        <w:rPr>
          <w:rFonts w:ascii="Arial" w:hAnsi="Arial" w:cs="Arial"/>
          <w:lang w:val="sr-Cyrl-RS"/>
        </w:rPr>
        <w:t xml:space="preserve">, </w:t>
      </w:r>
      <w:r w:rsidRPr="007E4C33">
        <w:rPr>
          <w:rFonts w:ascii="Arial" w:hAnsi="Arial" w:cs="Arial"/>
          <w:lang w:val="sr-Cyrl-RS"/>
        </w:rPr>
        <w:t>појава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инфекција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свраба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коже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полних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органа</w:t>
      </w:r>
      <w:r w:rsidR="007B3ED5" w:rsidRPr="007E4C33">
        <w:rPr>
          <w:rFonts w:ascii="Arial" w:hAnsi="Arial" w:cs="Arial"/>
          <w:lang w:val="sr-Cyrl-RS"/>
        </w:rPr>
        <w:t xml:space="preserve">, </w:t>
      </w:r>
      <w:r w:rsidRPr="007E4C33">
        <w:rPr>
          <w:rFonts w:ascii="Arial" w:hAnsi="Arial" w:cs="Arial"/>
          <w:lang w:val="sr-Cyrl-RS"/>
        </w:rPr>
        <w:t>слабост</w:t>
      </w:r>
      <w:r w:rsidR="007B3ED5" w:rsidRPr="007E4C33">
        <w:rPr>
          <w:rFonts w:ascii="Arial" w:hAnsi="Arial" w:cs="Arial"/>
          <w:lang w:val="sr-Cyrl-RS"/>
        </w:rPr>
        <w:t xml:space="preserve">, </w:t>
      </w:r>
      <w:r w:rsidRPr="007E4C33">
        <w:rPr>
          <w:rFonts w:ascii="Arial" w:hAnsi="Arial" w:cs="Arial"/>
          <w:lang w:val="sr-Cyrl-RS"/>
        </w:rPr>
        <w:t>малаксалост</w:t>
      </w:r>
      <w:r w:rsidR="007B3ED5" w:rsidRPr="007E4C33">
        <w:rPr>
          <w:rFonts w:ascii="Arial" w:hAnsi="Arial" w:cs="Arial"/>
          <w:lang w:val="sr-Cyrl-RS"/>
        </w:rPr>
        <w:t xml:space="preserve">, </w:t>
      </w:r>
      <w:r w:rsidRPr="007E4C33">
        <w:rPr>
          <w:rFonts w:ascii="Arial" w:hAnsi="Arial" w:cs="Arial"/>
          <w:lang w:val="sr-Cyrl-RS"/>
        </w:rPr>
        <w:t>карактеристични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су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симптоми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дијабетеса</w:t>
      </w:r>
      <w:r w:rsidR="007B3ED5" w:rsidRPr="007E4C33">
        <w:rPr>
          <w:rFonts w:ascii="Arial" w:hAnsi="Arial" w:cs="Arial"/>
          <w:lang w:val="sr-Cyrl-RS"/>
        </w:rPr>
        <w:t xml:space="preserve">. </w:t>
      </w:r>
      <w:r w:rsidRPr="007E4C33">
        <w:rPr>
          <w:rFonts w:ascii="Arial" w:hAnsi="Arial" w:cs="Arial"/>
          <w:lang w:val="sr-Cyrl-RS"/>
        </w:rPr>
        <w:t>Пре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него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што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појави</w:t>
      </w:r>
      <w:r w:rsidR="007B3ED5" w:rsidRPr="007E4C33">
        <w:rPr>
          <w:rFonts w:ascii="Arial" w:hAnsi="Arial" w:cs="Arial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lang w:val="sr-Cyrl-RS"/>
        </w:rPr>
        <w:t>манифестни</w:t>
      </w:r>
      <w:proofErr w:type="spellEnd"/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облик</w:t>
      </w:r>
      <w:r w:rsidR="007B3ED5" w:rsidRPr="007E4C33">
        <w:rPr>
          <w:rFonts w:ascii="Arial" w:hAnsi="Arial" w:cs="Arial"/>
          <w:lang w:val="sr-Cyrl-RS"/>
        </w:rPr>
        <w:t xml:space="preserve">, </w:t>
      </w:r>
      <w:r w:rsidRPr="007E4C33">
        <w:rPr>
          <w:rFonts w:ascii="Arial" w:hAnsi="Arial" w:cs="Arial"/>
          <w:lang w:val="sr-Cyrl-RS"/>
        </w:rPr>
        <w:t>шећерна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болест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пролази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кроз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пред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фазу</w:t>
      </w:r>
      <w:r w:rsidR="007B3ED5" w:rsidRPr="007E4C33">
        <w:rPr>
          <w:rFonts w:ascii="Arial" w:hAnsi="Arial" w:cs="Arial"/>
          <w:lang w:val="sr-Cyrl-RS"/>
        </w:rPr>
        <w:t>.</w:t>
      </w:r>
    </w:p>
    <w:p w:rsidR="007B3ED5" w:rsidRPr="007E4C33" w:rsidRDefault="000404F6" w:rsidP="007B3ED5">
      <w:pPr>
        <w:jc w:val="both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b/>
          <w:lang w:val="sr-Cyrl-RS"/>
        </w:rPr>
        <w:t>Фактори</w:t>
      </w:r>
      <w:r w:rsidR="007B3ED5" w:rsidRPr="007E4C33">
        <w:rPr>
          <w:rFonts w:ascii="Arial" w:hAnsi="Arial" w:cs="Arial"/>
          <w:b/>
          <w:lang w:val="sr-Cyrl-RS"/>
        </w:rPr>
        <w:t xml:space="preserve"> </w:t>
      </w:r>
      <w:r w:rsidRPr="007E4C33">
        <w:rPr>
          <w:rFonts w:ascii="Arial" w:hAnsi="Arial" w:cs="Arial"/>
          <w:b/>
          <w:lang w:val="sr-Cyrl-RS"/>
        </w:rPr>
        <w:t>ризика</w:t>
      </w:r>
      <w:r w:rsidR="007B3ED5" w:rsidRPr="007E4C33">
        <w:rPr>
          <w:rFonts w:ascii="Arial" w:hAnsi="Arial" w:cs="Arial"/>
          <w:b/>
          <w:lang w:val="sr-Cyrl-RS"/>
        </w:rPr>
        <w:t xml:space="preserve"> </w:t>
      </w:r>
      <w:r w:rsidRPr="007E4C33">
        <w:rPr>
          <w:rFonts w:ascii="Arial" w:hAnsi="Arial" w:cs="Arial"/>
          <w:b/>
          <w:lang w:val="sr-Cyrl-RS"/>
        </w:rPr>
        <w:t>за</w:t>
      </w:r>
      <w:r w:rsidR="007B3ED5" w:rsidRPr="007E4C33">
        <w:rPr>
          <w:rFonts w:ascii="Arial" w:hAnsi="Arial" w:cs="Arial"/>
          <w:b/>
          <w:lang w:val="sr-Cyrl-RS"/>
        </w:rPr>
        <w:t xml:space="preserve"> </w:t>
      </w:r>
      <w:r w:rsidRPr="007E4C33">
        <w:rPr>
          <w:rFonts w:ascii="Arial" w:hAnsi="Arial" w:cs="Arial"/>
          <w:b/>
          <w:lang w:val="sr-Cyrl-RS"/>
        </w:rPr>
        <w:t>настанак</w:t>
      </w:r>
      <w:r w:rsidR="007B3ED5" w:rsidRPr="007E4C33">
        <w:rPr>
          <w:rFonts w:ascii="Arial" w:hAnsi="Arial" w:cs="Arial"/>
          <w:b/>
          <w:lang w:val="sr-Cyrl-RS"/>
        </w:rPr>
        <w:t xml:space="preserve"> </w:t>
      </w:r>
      <w:r w:rsidRPr="007E4C33">
        <w:rPr>
          <w:rFonts w:ascii="Arial" w:hAnsi="Arial" w:cs="Arial"/>
          <w:b/>
          <w:lang w:val="sr-Cyrl-RS"/>
        </w:rPr>
        <w:t>шећерне</w:t>
      </w:r>
      <w:r w:rsidR="007B3ED5" w:rsidRPr="007E4C33">
        <w:rPr>
          <w:rFonts w:ascii="Arial" w:hAnsi="Arial" w:cs="Arial"/>
          <w:b/>
          <w:lang w:val="sr-Cyrl-RS"/>
        </w:rPr>
        <w:t xml:space="preserve"> </w:t>
      </w:r>
      <w:r w:rsidRPr="007E4C33">
        <w:rPr>
          <w:rFonts w:ascii="Arial" w:hAnsi="Arial" w:cs="Arial"/>
          <w:b/>
          <w:lang w:val="sr-Cyrl-RS"/>
        </w:rPr>
        <w:t>болести</w:t>
      </w:r>
      <w:r w:rsidR="007B3ED5" w:rsidRPr="007E4C33">
        <w:rPr>
          <w:rFonts w:ascii="Arial" w:hAnsi="Arial" w:cs="Arial"/>
          <w:b/>
          <w:lang w:val="sr-Cyrl-RS"/>
        </w:rPr>
        <w:t xml:space="preserve"> </w:t>
      </w:r>
      <w:r w:rsidRPr="007E4C33">
        <w:rPr>
          <w:rFonts w:ascii="Arial" w:hAnsi="Arial" w:cs="Arial"/>
          <w:b/>
          <w:lang w:val="sr-Cyrl-RS"/>
        </w:rPr>
        <w:t>типа</w:t>
      </w:r>
      <w:r w:rsidR="007B3ED5" w:rsidRPr="007E4C33">
        <w:rPr>
          <w:rFonts w:ascii="Arial" w:hAnsi="Arial" w:cs="Arial"/>
          <w:b/>
          <w:lang w:val="sr-Cyrl-RS"/>
        </w:rPr>
        <w:t xml:space="preserve"> 2:</w:t>
      </w:r>
    </w:p>
    <w:p w:rsidR="007B3ED5" w:rsidRPr="007E4C33" w:rsidRDefault="000404F6" w:rsidP="007B3ED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гојазност</w:t>
      </w:r>
      <w:r w:rsidR="007B3ED5" w:rsidRPr="007E4C33">
        <w:rPr>
          <w:rFonts w:ascii="Arial" w:hAnsi="Arial" w:cs="Arial"/>
          <w:lang w:val="sr-Cyrl-RS"/>
        </w:rPr>
        <w:t>,</w:t>
      </w:r>
    </w:p>
    <w:p w:rsidR="007B3ED5" w:rsidRPr="007E4C33" w:rsidRDefault="000404F6" w:rsidP="007B3ED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недостатак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физичке</w:t>
      </w:r>
      <w:r w:rsidR="000E501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активности</w:t>
      </w:r>
      <w:r w:rsidR="007B3ED5" w:rsidRPr="007E4C33">
        <w:rPr>
          <w:rFonts w:ascii="Arial" w:hAnsi="Arial" w:cs="Arial"/>
          <w:lang w:val="sr-Cyrl-RS"/>
        </w:rPr>
        <w:t>,</w:t>
      </w:r>
    </w:p>
    <w:p w:rsidR="007B3ED5" w:rsidRPr="007E4C33" w:rsidRDefault="000404F6" w:rsidP="007B3ED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раније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идентификована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нетолеранција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глукозе</w:t>
      </w:r>
      <w:r w:rsidR="007B3ED5" w:rsidRPr="007E4C33">
        <w:rPr>
          <w:rFonts w:ascii="Arial" w:hAnsi="Arial" w:cs="Arial"/>
          <w:lang w:val="sr-Cyrl-RS"/>
        </w:rPr>
        <w:t xml:space="preserve">, </w:t>
      </w:r>
    </w:p>
    <w:p w:rsidR="007B3ED5" w:rsidRPr="007E4C33" w:rsidRDefault="000404F6" w:rsidP="007B3ED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неправилна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дијета</w:t>
      </w:r>
      <w:r w:rsidR="007B3ED5" w:rsidRPr="007E4C33">
        <w:rPr>
          <w:rFonts w:ascii="Arial" w:hAnsi="Arial" w:cs="Arial"/>
          <w:lang w:val="sr-Cyrl-RS"/>
        </w:rPr>
        <w:t>,</w:t>
      </w:r>
    </w:p>
    <w:p w:rsidR="007B3ED5" w:rsidRPr="007E4C33" w:rsidRDefault="000404F6" w:rsidP="007B3ED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lastRenderedPageBreak/>
        <w:t>старија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животна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доб</w:t>
      </w:r>
      <w:r w:rsidR="007B3ED5" w:rsidRPr="007E4C33">
        <w:rPr>
          <w:rFonts w:ascii="Arial" w:hAnsi="Arial" w:cs="Arial"/>
          <w:lang w:val="sr-Cyrl-RS"/>
        </w:rPr>
        <w:t>,</w:t>
      </w:r>
    </w:p>
    <w:p w:rsidR="007B3ED5" w:rsidRPr="007E4C33" w:rsidRDefault="000404F6" w:rsidP="007B3ED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висок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крвни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притисак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висок</w:t>
      </w:r>
      <w:r w:rsidR="007B3ED5" w:rsidRPr="007E4C33">
        <w:rPr>
          <w:rFonts w:ascii="Arial" w:hAnsi="Arial" w:cs="Arial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lang w:val="sr-Cyrl-RS"/>
        </w:rPr>
        <w:t>холестерол</w:t>
      </w:r>
      <w:proofErr w:type="spellEnd"/>
      <w:r w:rsidR="007B3ED5" w:rsidRPr="007E4C33">
        <w:rPr>
          <w:rFonts w:ascii="Arial" w:hAnsi="Arial" w:cs="Arial"/>
          <w:lang w:val="sr-Cyrl-RS"/>
        </w:rPr>
        <w:t>,</w:t>
      </w:r>
    </w:p>
    <w:p w:rsidR="007B3ED5" w:rsidRPr="007E4C33" w:rsidRDefault="000404F6" w:rsidP="007B3ED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породична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историја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дијабетеса</w:t>
      </w:r>
      <w:r w:rsidR="007B3ED5" w:rsidRPr="007E4C33">
        <w:rPr>
          <w:rFonts w:ascii="Arial" w:hAnsi="Arial" w:cs="Arial"/>
          <w:lang w:val="sr-Cyrl-RS"/>
        </w:rPr>
        <w:t>,</w:t>
      </w:r>
    </w:p>
    <w:p w:rsidR="007B3ED5" w:rsidRPr="007E4C33" w:rsidRDefault="000404F6" w:rsidP="007B3ED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r-Cyrl-RS"/>
        </w:rPr>
      </w:pPr>
      <w:proofErr w:type="spellStart"/>
      <w:r w:rsidRPr="007E4C33">
        <w:rPr>
          <w:rFonts w:ascii="Arial" w:hAnsi="Arial" w:cs="Arial"/>
          <w:lang w:val="sr-Cyrl-RS"/>
        </w:rPr>
        <w:t>гестацијски</w:t>
      </w:r>
      <w:proofErr w:type="spellEnd"/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дијабетес</w:t>
      </w:r>
      <w:r w:rsidR="007B3ED5" w:rsidRPr="007E4C33">
        <w:rPr>
          <w:rFonts w:ascii="Arial" w:hAnsi="Arial" w:cs="Arial"/>
          <w:lang w:val="sr-Cyrl-RS"/>
        </w:rPr>
        <w:t>.</w:t>
      </w:r>
    </w:p>
    <w:p w:rsidR="007B3ED5" w:rsidRPr="007E4C33" w:rsidRDefault="007B3ED5" w:rsidP="007B3ED5">
      <w:pPr>
        <w:jc w:val="both"/>
        <w:rPr>
          <w:rFonts w:ascii="Arial" w:hAnsi="Arial" w:cs="Arial"/>
          <w:b/>
          <w:lang w:val="sr-Cyrl-RS"/>
        </w:rPr>
      </w:pPr>
    </w:p>
    <w:p w:rsidR="007B3ED5" w:rsidRPr="007E4C33" w:rsidRDefault="000404F6" w:rsidP="007B3ED5">
      <w:pPr>
        <w:jc w:val="both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b/>
          <w:lang w:val="sr-Cyrl-RS"/>
        </w:rPr>
        <w:t>Упозоравајући</w:t>
      </w:r>
      <w:r w:rsidR="007B3ED5" w:rsidRPr="007E4C33">
        <w:rPr>
          <w:rFonts w:ascii="Arial" w:hAnsi="Arial" w:cs="Arial"/>
          <w:b/>
          <w:lang w:val="sr-Cyrl-RS"/>
        </w:rPr>
        <w:t xml:space="preserve"> </w:t>
      </w:r>
      <w:r w:rsidRPr="007E4C33">
        <w:rPr>
          <w:rFonts w:ascii="Arial" w:hAnsi="Arial" w:cs="Arial"/>
          <w:b/>
          <w:lang w:val="sr-Cyrl-RS"/>
        </w:rPr>
        <w:t>знаци</w:t>
      </w:r>
      <w:r w:rsidR="007B3ED5" w:rsidRPr="007E4C33">
        <w:rPr>
          <w:rFonts w:ascii="Arial" w:hAnsi="Arial" w:cs="Arial"/>
          <w:b/>
          <w:lang w:val="sr-Cyrl-RS"/>
        </w:rPr>
        <w:t xml:space="preserve"> </w:t>
      </w:r>
      <w:r w:rsidRPr="007E4C33">
        <w:rPr>
          <w:rFonts w:ascii="Arial" w:hAnsi="Arial" w:cs="Arial"/>
          <w:b/>
          <w:lang w:val="sr-Cyrl-RS"/>
        </w:rPr>
        <w:t>шећерне</w:t>
      </w:r>
      <w:r w:rsidR="007B3ED5" w:rsidRPr="007E4C33">
        <w:rPr>
          <w:rFonts w:ascii="Arial" w:hAnsi="Arial" w:cs="Arial"/>
          <w:b/>
          <w:lang w:val="sr-Cyrl-RS"/>
        </w:rPr>
        <w:t xml:space="preserve"> </w:t>
      </w:r>
      <w:r w:rsidRPr="007E4C33">
        <w:rPr>
          <w:rFonts w:ascii="Arial" w:hAnsi="Arial" w:cs="Arial"/>
          <w:b/>
          <w:lang w:val="sr-Cyrl-RS"/>
        </w:rPr>
        <w:t>болести</w:t>
      </w:r>
      <w:r w:rsidR="007B3ED5" w:rsidRPr="007E4C33">
        <w:rPr>
          <w:rFonts w:ascii="Arial" w:hAnsi="Arial" w:cs="Arial"/>
          <w:b/>
          <w:lang w:val="sr-Cyrl-RS"/>
        </w:rPr>
        <w:t>:</w:t>
      </w:r>
    </w:p>
    <w:p w:rsidR="007B3ED5" w:rsidRPr="007E4C33" w:rsidRDefault="000404F6" w:rsidP="007B3ED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често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мокрење</w:t>
      </w:r>
      <w:r w:rsidR="007B3ED5" w:rsidRPr="007E4C33">
        <w:rPr>
          <w:rFonts w:ascii="Arial" w:hAnsi="Arial" w:cs="Arial"/>
          <w:lang w:val="sr-Cyrl-RS"/>
        </w:rPr>
        <w:t>,</w:t>
      </w:r>
    </w:p>
    <w:p w:rsidR="007B3ED5" w:rsidRPr="007E4C33" w:rsidRDefault="000404F6" w:rsidP="007B3ED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превелика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жеђ</w:t>
      </w:r>
      <w:r w:rsidR="007B3ED5" w:rsidRPr="007E4C33">
        <w:rPr>
          <w:rFonts w:ascii="Arial" w:hAnsi="Arial" w:cs="Arial"/>
          <w:lang w:val="sr-Cyrl-RS"/>
        </w:rPr>
        <w:t>,</w:t>
      </w:r>
    </w:p>
    <w:p w:rsidR="007B3ED5" w:rsidRPr="007E4C33" w:rsidRDefault="000404F6" w:rsidP="007B3ED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повећана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глад</w:t>
      </w:r>
      <w:r w:rsidR="007B3ED5" w:rsidRPr="007E4C33">
        <w:rPr>
          <w:rFonts w:ascii="Arial" w:hAnsi="Arial" w:cs="Arial"/>
          <w:lang w:val="sr-Cyrl-RS"/>
        </w:rPr>
        <w:t>,</w:t>
      </w:r>
    </w:p>
    <w:p w:rsidR="007B3ED5" w:rsidRPr="007E4C33" w:rsidRDefault="000404F6" w:rsidP="007B3ED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губитак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тежине</w:t>
      </w:r>
      <w:r w:rsidR="007B3ED5" w:rsidRPr="007E4C33">
        <w:rPr>
          <w:rFonts w:ascii="Arial" w:hAnsi="Arial" w:cs="Arial"/>
          <w:lang w:val="sr-Cyrl-RS"/>
        </w:rPr>
        <w:t>,</w:t>
      </w:r>
    </w:p>
    <w:p w:rsidR="007B3ED5" w:rsidRPr="007E4C33" w:rsidRDefault="000404F6" w:rsidP="007B3ED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замор</w:t>
      </w:r>
      <w:r w:rsidR="007B3ED5" w:rsidRPr="007E4C33">
        <w:rPr>
          <w:rFonts w:ascii="Arial" w:hAnsi="Arial" w:cs="Arial"/>
          <w:lang w:val="sr-Cyrl-RS"/>
        </w:rPr>
        <w:t>,</w:t>
      </w:r>
    </w:p>
    <w:p w:rsidR="007B3ED5" w:rsidRPr="007E4C33" w:rsidRDefault="000404F6" w:rsidP="007B3ED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недостатак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интересовања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концентрације</w:t>
      </w:r>
      <w:r w:rsidR="007B3ED5" w:rsidRPr="007E4C33">
        <w:rPr>
          <w:rFonts w:ascii="Arial" w:hAnsi="Arial" w:cs="Arial"/>
          <w:lang w:val="sr-Cyrl-RS"/>
        </w:rPr>
        <w:t>,</w:t>
      </w:r>
    </w:p>
    <w:p w:rsidR="007B3ED5" w:rsidRPr="007E4C33" w:rsidRDefault="000404F6" w:rsidP="007B3ED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повраћање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бол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у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желуцу</w:t>
      </w:r>
      <w:r w:rsidR="007B3ED5" w:rsidRPr="007E4C33">
        <w:rPr>
          <w:rFonts w:ascii="Arial" w:hAnsi="Arial" w:cs="Arial"/>
          <w:lang w:val="sr-Cyrl-RS"/>
        </w:rPr>
        <w:t xml:space="preserve"> (</w:t>
      </w:r>
      <w:r w:rsidRPr="007E4C33">
        <w:rPr>
          <w:rFonts w:ascii="Arial" w:hAnsi="Arial" w:cs="Arial"/>
          <w:lang w:val="sr-Cyrl-RS"/>
        </w:rPr>
        <w:t>често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у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заблуди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као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стомачни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грип</w:t>
      </w:r>
      <w:r w:rsidR="007B3ED5" w:rsidRPr="007E4C33">
        <w:rPr>
          <w:rFonts w:ascii="Arial" w:hAnsi="Arial" w:cs="Arial"/>
          <w:lang w:val="sr-Cyrl-RS"/>
        </w:rPr>
        <w:t>),</w:t>
      </w:r>
    </w:p>
    <w:p w:rsidR="007B3ED5" w:rsidRPr="007E4C33" w:rsidRDefault="000404F6" w:rsidP="007B3ED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пецкање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или</w:t>
      </w:r>
      <w:r w:rsidR="007B3ED5" w:rsidRPr="007E4C33">
        <w:rPr>
          <w:rFonts w:ascii="Arial" w:hAnsi="Arial" w:cs="Arial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lang w:val="sr-Cyrl-RS"/>
        </w:rPr>
        <w:t>утрнулост</w:t>
      </w:r>
      <w:proofErr w:type="spellEnd"/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осећаја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у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рукама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ногама</w:t>
      </w:r>
      <w:r w:rsidR="007B3ED5" w:rsidRPr="007E4C33">
        <w:rPr>
          <w:rFonts w:ascii="Arial" w:hAnsi="Arial" w:cs="Arial"/>
          <w:lang w:val="sr-Cyrl-RS"/>
        </w:rPr>
        <w:t>,</w:t>
      </w:r>
    </w:p>
    <w:p w:rsidR="007B3ED5" w:rsidRPr="007E4C33" w:rsidRDefault="000404F6" w:rsidP="007B3ED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замућен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вид</w:t>
      </w:r>
      <w:r w:rsidR="007B3ED5" w:rsidRPr="007E4C33">
        <w:rPr>
          <w:rFonts w:ascii="Arial" w:hAnsi="Arial" w:cs="Arial"/>
          <w:lang w:val="sr-Cyrl-RS"/>
        </w:rPr>
        <w:t>,</w:t>
      </w:r>
    </w:p>
    <w:p w:rsidR="007B3ED5" w:rsidRPr="007E4C33" w:rsidRDefault="000404F6" w:rsidP="007B3ED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честе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инфекције</w:t>
      </w:r>
      <w:r w:rsidR="007B3ED5" w:rsidRPr="007E4C33">
        <w:rPr>
          <w:rFonts w:ascii="Arial" w:hAnsi="Arial" w:cs="Arial"/>
          <w:lang w:val="sr-Cyrl-RS"/>
        </w:rPr>
        <w:t>,</w:t>
      </w:r>
    </w:p>
    <w:p w:rsidR="007B3ED5" w:rsidRPr="007E4C33" w:rsidRDefault="000404F6" w:rsidP="007B3ED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споро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зарастање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рана</w:t>
      </w:r>
      <w:r w:rsidR="007B3ED5" w:rsidRPr="007E4C33">
        <w:rPr>
          <w:rFonts w:ascii="Arial" w:hAnsi="Arial" w:cs="Arial"/>
          <w:lang w:val="sr-Cyrl-RS"/>
        </w:rPr>
        <w:t>.</w:t>
      </w:r>
    </w:p>
    <w:p w:rsidR="007B3ED5" w:rsidRPr="007E4C33" w:rsidRDefault="007B3ED5" w:rsidP="003713B4">
      <w:pPr>
        <w:rPr>
          <w:rFonts w:ascii="Arial" w:hAnsi="Arial" w:cs="Arial"/>
          <w:lang w:val="sr-Cyrl-RS"/>
        </w:rPr>
      </w:pPr>
    </w:p>
    <w:p w:rsidR="007B3ED5" w:rsidRPr="007E4C33" w:rsidRDefault="000404F6" w:rsidP="007B3ED5">
      <w:pPr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Превентивним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мерама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појава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шећерне</w:t>
      </w:r>
      <w:r w:rsidR="008C38FB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болести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може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спречити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или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одложити</w:t>
      </w:r>
      <w:r w:rsidR="007B3ED5" w:rsidRPr="007E4C33">
        <w:rPr>
          <w:rFonts w:ascii="Arial" w:hAnsi="Arial" w:cs="Arial"/>
          <w:lang w:val="sr-Cyrl-RS"/>
        </w:rPr>
        <w:t xml:space="preserve">. </w:t>
      </w:r>
      <w:r w:rsidRPr="007E4C33">
        <w:rPr>
          <w:rFonts w:ascii="Arial" w:hAnsi="Arial" w:cs="Arial"/>
          <w:lang w:val="sr-Cyrl-RS"/>
        </w:rPr>
        <w:t>Када</w:t>
      </w:r>
      <w:r w:rsidR="00BF0BC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се</w:t>
      </w:r>
      <w:r w:rsidR="00BF0BC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открије</w:t>
      </w:r>
      <w:r w:rsidR="00BF0BC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на</w:t>
      </w:r>
      <w:r w:rsidR="00BF0BC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време</w:t>
      </w:r>
      <w:r w:rsidR="00BF0BC4" w:rsidRPr="007E4C33">
        <w:rPr>
          <w:rFonts w:ascii="Arial" w:hAnsi="Arial" w:cs="Arial"/>
          <w:lang w:val="sr-Cyrl-RS"/>
        </w:rPr>
        <w:t xml:space="preserve">, </w:t>
      </w:r>
      <w:r w:rsidRPr="007E4C33">
        <w:rPr>
          <w:rFonts w:ascii="Arial" w:hAnsi="Arial" w:cs="Arial"/>
          <w:lang w:val="sr-Cyrl-RS"/>
        </w:rPr>
        <w:t>у</w:t>
      </w:r>
      <w:r w:rsidR="00BF0BC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најранијој</w:t>
      </w:r>
      <w:r w:rsidR="00BF0BC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фази</w:t>
      </w:r>
      <w:r w:rsidR="00BF0BC4" w:rsidRPr="007E4C33">
        <w:rPr>
          <w:rFonts w:ascii="Arial" w:hAnsi="Arial" w:cs="Arial"/>
          <w:lang w:val="sr-Cyrl-RS"/>
        </w:rPr>
        <w:t xml:space="preserve">, </w:t>
      </w:r>
      <w:r w:rsidRPr="007E4C33">
        <w:rPr>
          <w:rFonts w:ascii="Arial" w:hAnsi="Arial" w:cs="Arial"/>
          <w:lang w:val="sr-Cyrl-RS"/>
        </w:rPr>
        <w:t>шећерна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болест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типа</w:t>
      </w:r>
      <w:r w:rsidR="007B3ED5" w:rsidRPr="007E4C33">
        <w:rPr>
          <w:rFonts w:ascii="Arial" w:hAnsi="Arial" w:cs="Arial"/>
          <w:lang w:val="sr-Cyrl-RS"/>
        </w:rPr>
        <w:t xml:space="preserve"> 2 </w:t>
      </w:r>
      <w:r w:rsidRPr="007E4C33">
        <w:rPr>
          <w:rFonts w:ascii="Arial" w:hAnsi="Arial" w:cs="Arial"/>
          <w:lang w:val="sr-Cyrl-RS"/>
        </w:rPr>
        <w:t>се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код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већине</w:t>
      </w:r>
      <w:r w:rsidR="00BF0BC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особа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може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лечити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само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дијетом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физичком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активношћу</w:t>
      </w:r>
      <w:r w:rsidR="007B3ED5" w:rsidRPr="007E4C33">
        <w:rPr>
          <w:rFonts w:ascii="Arial" w:hAnsi="Arial" w:cs="Arial"/>
          <w:lang w:val="sr-Cyrl-RS"/>
        </w:rPr>
        <w:t xml:space="preserve">, </w:t>
      </w:r>
      <w:r w:rsidRPr="007E4C33">
        <w:rPr>
          <w:rFonts w:ascii="Arial" w:hAnsi="Arial" w:cs="Arial"/>
          <w:lang w:val="sr-Cyrl-RS"/>
        </w:rPr>
        <w:t>а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уколико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то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није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довољно</w:t>
      </w:r>
      <w:r w:rsidR="008C38FB" w:rsidRPr="007E4C33">
        <w:rPr>
          <w:rFonts w:ascii="Arial" w:hAnsi="Arial" w:cs="Arial"/>
          <w:lang w:val="sr-Cyrl-RS"/>
        </w:rPr>
        <w:t xml:space="preserve">, </w:t>
      </w:r>
      <w:r w:rsidRPr="007E4C33">
        <w:rPr>
          <w:rFonts w:ascii="Arial" w:hAnsi="Arial" w:cs="Arial"/>
          <w:lang w:val="sr-Cyrl-RS"/>
        </w:rPr>
        <w:t>додају</w:t>
      </w:r>
      <w:r w:rsidR="008C38FB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се</w:t>
      </w:r>
      <w:r w:rsidR="008C38FB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</w:t>
      </w:r>
      <w:r w:rsidR="008C38FB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одговарајући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лекови</w:t>
      </w:r>
      <w:r w:rsidR="007B3ED5" w:rsidRPr="007E4C33">
        <w:rPr>
          <w:rFonts w:ascii="Arial" w:hAnsi="Arial" w:cs="Arial"/>
          <w:lang w:val="sr-Cyrl-RS"/>
        </w:rPr>
        <w:t xml:space="preserve">. </w:t>
      </w:r>
    </w:p>
    <w:p w:rsidR="007B3ED5" w:rsidRPr="007E4C33" w:rsidRDefault="000404F6" w:rsidP="007B3ED5">
      <w:pPr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ПРЕПОРУКЕ</w:t>
      </w:r>
      <w:r w:rsidR="007B3ED5" w:rsidRPr="007E4C33">
        <w:rPr>
          <w:rFonts w:ascii="Arial" w:hAnsi="Arial" w:cs="Arial"/>
          <w:lang w:val="sr-Cyrl-RS"/>
        </w:rPr>
        <w:t>:</w:t>
      </w:r>
    </w:p>
    <w:p w:rsidR="00BF0BC4" w:rsidRPr="007E4C33" w:rsidRDefault="000404F6" w:rsidP="007B3ED5">
      <w:pPr>
        <w:numPr>
          <w:ilvl w:val="0"/>
          <w:numId w:val="9"/>
        </w:numPr>
        <w:spacing w:after="0" w:line="240" w:lineRule="auto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смањити</w:t>
      </w:r>
      <w:r w:rsidR="00BF0BC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унос</w:t>
      </w:r>
      <w:r w:rsidR="00BF0BC4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шећера</w:t>
      </w:r>
      <w:r w:rsidR="00BF0BC4" w:rsidRPr="007E4C33">
        <w:rPr>
          <w:rFonts w:ascii="Arial" w:hAnsi="Arial" w:cs="Arial"/>
          <w:lang w:val="sr-Cyrl-RS"/>
        </w:rPr>
        <w:t>,</w:t>
      </w:r>
    </w:p>
    <w:p w:rsidR="007B3ED5" w:rsidRPr="007E4C33" w:rsidRDefault="000404F6" w:rsidP="007B3ED5">
      <w:pPr>
        <w:numPr>
          <w:ilvl w:val="0"/>
          <w:numId w:val="9"/>
        </w:numPr>
        <w:spacing w:after="0" w:line="240" w:lineRule="auto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смањити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унос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соли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масти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у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исхрани</w:t>
      </w:r>
      <w:r w:rsidR="00BF0BC4" w:rsidRPr="007E4C33">
        <w:rPr>
          <w:rFonts w:ascii="Arial" w:hAnsi="Arial" w:cs="Arial"/>
          <w:lang w:val="sr-Cyrl-RS"/>
        </w:rPr>
        <w:t>,</w:t>
      </w:r>
    </w:p>
    <w:p w:rsidR="007B3ED5" w:rsidRPr="007E4C33" w:rsidRDefault="000404F6" w:rsidP="007B3ED5">
      <w:pPr>
        <w:numPr>
          <w:ilvl w:val="0"/>
          <w:numId w:val="9"/>
        </w:numPr>
        <w:spacing w:after="0" w:line="240" w:lineRule="auto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повећати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ниво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физичке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активности</w:t>
      </w:r>
      <w:r w:rsidR="00BF0BC4" w:rsidRPr="007E4C33">
        <w:rPr>
          <w:rFonts w:ascii="Arial" w:hAnsi="Arial" w:cs="Arial"/>
          <w:lang w:val="sr-Cyrl-RS"/>
        </w:rPr>
        <w:t>,</w:t>
      </w:r>
      <w:r w:rsidR="007B3ED5" w:rsidRPr="007E4C33">
        <w:rPr>
          <w:rFonts w:ascii="Arial" w:hAnsi="Arial" w:cs="Arial"/>
          <w:lang w:val="sr-Cyrl-RS"/>
        </w:rPr>
        <w:t xml:space="preserve"> </w:t>
      </w:r>
    </w:p>
    <w:p w:rsidR="007B3ED5" w:rsidRPr="007E4C33" w:rsidRDefault="000404F6" w:rsidP="007B3ED5">
      <w:pPr>
        <w:numPr>
          <w:ilvl w:val="0"/>
          <w:numId w:val="9"/>
        </w:numPr>
        <w:spacing w:after="0" w:line="240" w:lineRule="auto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регулисати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телесну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тежину</w:t>
      </w:r>
      <w:r w:rsidR="00BF0BC4" w:rsidRPr="007E4C33">
        <w:rPr>
          <w:rFonts w:ascii="Arial" w:hAnsi="Arial" w:cs="Arial"/>
          <w:lang w:val="sr-Cyrl-RS"/>
        </w:rPr>
        <w:t>,</w:t>
      </w:r>
    </w:p>
    <w:p w:rsidR="007B3ED5" w:rsidRPr="007E4C33" w:rsidRDefault="000404F6" w:rsidP="007B3ED5">
      <w:pPr>
        <w:numPr>
          <w:ilvl w:val="0"/>
          <w:numId w:val="9"/>
        </w:numPr>
        <w:spacing w:after="0" w:line="240" w:lineRule="auto"/>
        <w:rPr>
          <w:rFonts w:ascii="Arial" w:hAnsi="Arial" w:cs="Arial"/>
          <w:lang w:val="sr-Cyrl-RS"/>
        </w:rPr>
      </w:pPr>
      <w:r w:rsidRPr="007E4C33">
        <w:rPr>
          <w:rFonts w:ascii="Arial" w:hAnsi="Arial" w:cs="Arial"/>
          <w:lang w:val="sr-Cyrl-RS"/>
        </w:rPr>
        <w:t>не</w:t>
      </w:r>
      <w:r w:rsidR="007B3ED5" w:rsidRPr="007E4C33">
        <w:rPr>
          <w:rFonts w:ascii="Arial" w:hAnsi="Arial" w:cs="Arial"/>
          <w:lang w:val="sr-Cyrl-RS"/>
        </w:rPr>
        <w:t xml:space="preserve"> </w:t>
      </w:r>
      <w:r w:rsidRPr="007E4C33">
        <w:rPr>
          <w:rFonts w:ascii="Arial" w:hAnsi="Arial" w:cs="Arial"/>
          <w:lang w:val="sr-Cyrl-RS"/>
        </w:rPr>
        <w:t>пушити</w:t>
      </w:r>
      <w:r w:rsidR="007B3ED5" w:rsidRPr="007E4C33">
        <w:rPr>
          <w:rFonts w:ascii="Arial" w:hAnsi="Arial" w:cs="Arial"/>
          <w:lang w:val="sr-Cyrl-RS"/>
        </w:rPr>
        <w:t>.</w:t>
      </w:r>
    </w:p>
    <w:p w:rsidR="007B3ED5" w:rsidRPr="007E4C33" w:rsidRDefault="007B3ED5" w:rsidP="007B3ED5">
      <w:pPr>
        <w:pStyle w:val="VeoblikovaniHTML"/>
        <w:shd w:val="clear" w:color="auto" w:fill="FFFFFF"/>
        <w:rPr>
          <w:rFonts w:ascii="Arial" w:hAnsi="Arial" w:cs="Arial"/>
          <w:sz w:val="22"/>
          <w:szCs w:val="22"/>
          <w:lang w:val="sr-Cyrl-RS"/>
        </w:rPr>
      </w:pPr>
    </w:p>
    <w:p w:rsidR="00B11311" w:rsidRPr="007E4C33" w:rsidRDefault="00B11311" w:rsidP="00B11311">
      <w:pPr>
        <w:shd w:val="clear" w:color="auto" w:fill="FFFFFF"/>
        <w:spacing w:after="0" w:line="324" w:lineRule="atLeast"/>
        <w:textAlignment w:val="baseline"/>
        <w:rPr>
          <w:rFonts w:ascii="Arial" w:eastAsia="Times New Roman" w:hAnsi="Arial" w:cs="Arial"/>
          <w:color w:val="4B85CA"/>
          <w:lang w:val="sr-Cyrl-RS"/>
        </w:rPr>
      </w:pPr>
    </w:p>
    <w:p w:rsidR="007E4C33" w:rsidRPr="007E4C33" w:rsidRDefault="007E4C33" w:rsidP="006A57C8">
      <w:pPr>
        <w:pStyle w:val="pnote"/>
        <w:numPr>
          <w:ilvl w:val="0"/>
          <w:numId w:val="11"/>
        </w:numPr>
        <w:shd w:val="clear" w:color="auto" w:fill="FFFFFF"/>
        <w:spacing w:before="0" w:beforeAutospacing="0" w:after="0" w:afterAutospacing="0" w:line="324" w:lineRule="atLeast"/>
        <w:textAlignment w:val="baseline"/>
        <w:rPr>
          <w:rFonts w:ascii="Arial" w:hAnsi="Arial" w:cs="Arial"/>
          <w:color w:val="1A1A1A"/>
          <w:sz w:val="18"/>
          <w:szCs w:val="18"/>
          <w:lang w:val="sr-Cyrl-RS"/>
        </w:rPr>
      </w:pPr>
      <w:r w:rsidRPr="007E4C33">
        <w:rPr>
          <w:rFonts w:ascii="Arial" w:hAnsi="Arial" w:cs="Arial"/>
          <w:color w:val="1A1A1A"/>
          <w:sz w:val="18"/>
          <w:szCs w:val="18"/>
          <w:lang w:val="sr-Cyrl-RS"/>
        </w:rPr>
        <w:t xml:space="preserve">IDF </w:t>
      </w:r>
      <w:proofErr w:type="spellStart"/>
      <w:r w:rsidRPr="007E4C33">
        <w:rPr>
          <w:rFonts w:ascii="Arial" w:hAnsi="Arial" w:cs="Arial"/>
          <w:color w:val="1A1A1A"/>
          <w:sz w:val="18"/>
          <w:szCs w:val="18"/>
          <w:lang w:val="sr-Cyrl-RS"/>
        </w:rPr>
        <w:t>Diabetes</w:t>
      </w:r>
      <w:proofErr w:type="spellEnd"/>
      <w:r w:rsidRPr="007E4C33">
        <w:rPr>
          <w:rFonts w:ascii="Arial" w:hAnsi="Arial" w:cs="Arial"/>
          <w:color w:val="1A1A1A"/>
          <w:sz w:val="18"/>
          <w:szCs w:val="18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color w:val="1A1A1A"/>
          <w:sz w:val="18"/>
          <w:szCs w:val="18"/>
          <w:lang w:val="sr-Cyrl-RS"/>
        </w:rPr>
        <w:t>Atlas</w:t>
      </w:r>
      <w:proofErr w:type="spellEnd"/>
      <w:r w:rsidRPr="007E4C33">
        <w:rPr>
          <w:rFonts w:ascii="Arial" w:hAnsi="Arial" w:cs="Arial"/>
          <w:color w:val="1A1A1A"/>
          <w:sz w:val="18"/>
          <w:szCs w:val="18"/>
          <w:lang w:val="sr-Cyrl-RS"/>
        </w:rPr>
        <w:t xml:space="preserve"> 7th </w:t>
      </w:r>
      <w:proofErr w:type="spellStart"/>
      <w:r w:rsidRPr="007E4C33">
        <w:rPr>
          <w:rFonts w:ascii="Arial" w:hAnsi="Arial" w:cs="Arial"/>
          <w:color w:val="1A1A1A"/>
          <w:sz w:val="18"/>
          <w:szCs w:val="18"/>
          <w:lang w:val="sr-Cyrl-RS"/>
        </w:rPr>
        <w:t>edition</w:t>
      </w:r>
      <w:proofErr w:type="spellEnd"/>
      <w:r w:rsidRPr="007E4C33">
        <w:rPr>
          <w:rFonts w:ascii="Arial" w:hAnsi="Arial" w:cs="Arial"/>
          <w:color w:val="1A1A1A"/>
          <w:sz w:val="18"/>
          <w:szCs w:val="18"/>
          <w:lang w:val="sr-Cyrl-RS"/>
        </w:rPr>
        <w:t xml:space="preserve"> www.idf.org/diabetesatlas</w:t>
      </w:r>
      <w:r w:rsidRPr="007E4C33">
        <w:rPr>
          <w:rStyle w:val="apple-converted-space"/>
          <w:rFonts w:ascii="Arial" w:hAnsi="Arial" w:cs="Arial"/>
          <w:color w:val="1A1A1A"/>
          <w:sz w:val="18"/>
          <w:szCs w:val="18"/>
          <w:lang w:val="sr-Cyrl-RS"/>
        </w:rPr>
        <w:t> </w:t>
      </w:r>
      <w:hyperlink r:id="rId5" w:tgtFrame="_blank" w:history="1">
        <w:r w:rsidRPr="007E4C33">
          <w:rPr>
            <w:rStyle w:val="Hiperveza"/>
            <w:rFonts w:ascii="Arial" w:hAnsi="Arial" w:cs="Arial"/>
            <w:color w:val="4B85CA"/>
            <w:sz w:val="18"/>
            <w:szCs w:val="18"/>
            <w:bdr w:val="none" w:sz="0" w:space="0" w:color="auto" w:frame="1"/>
            <w:lang w:val="sr-Cyrl-RS"/>
          </w:rPr>
          <w:t>www.idf.org/diabetesatlas</w:t>
        </w:r>
      </w:hyperlink>
    </w:p>
    <w:p w:rsidR="007E4C33" w:rsidRPr="007E4C33" w:rsidRDefault="007E4C33" w:rsidP="006A57C8">
      <w:pPr>
        <w:pStyle w:val="pnote"/>
        <w:numPr>
          <w:ilvl w:val="0"/>
          <w:numId w:val="11"/>
        </w:numPr>
        <w:shd w:val="clear" w:color="auto" w:fill="FFFFFF"/>
        <w:spacing w:before="0" w:beforeAutospacing="0" w:after="0" w:afterAutospacing="0" w:line="324" w:lineRule="atLeast"/>
        <w:textAlignment w:val="baseline"/>
        <w:rPr>
          <w:rFonts w:ascii="Arial" w:hAnsi="Arial" w:cs="Arial"/>
          <w:color w:val="1A1A1A"/>
          <w:sz w:val="18"/>
          <w:szCs w:val="18"/>
          <w:lang w:val="sr-Cyrl-RS"/>
        </w:rPr>
      </w:pPr>
      <w:proofErr w:type="spellStart"/>
      <w:r w:rsidRPr="007E4C33">
        <w:rPr>
          <w:rFonts w:ascii="Arial" w:hAnsi="Arial" w:cs="Arial"/>
          <w:color w:val="1A1A1A"/>
          <w:sz w:val="18"/>
          <w:szCs w:val="18"/>
          <w:lang w:val="sr-Cyrl-RS"/>
        </w:rPr>
        <w:t>Diabetes</w:t>
      </w:r>
      <w:proofErr w:type="spellEnd"/>
      <w:r w:rsidRPr="007E4C33">
        <w:rPr>
          <w:rFonts w:ascii="Arial" w:hAnsi="Arial" w:cs="Arial"/>
          <w:color w:val="1A1A1A"/>
          <w:sz w:val="18"/>
          <w:szCs w:val="18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color w:val="1A1A1A"/>
          <w:sz w:val="18"/>
          <w:szCs w:val="18"/>
          <w:lang w:val="sr-Cyrl-RS"/>
        </w:rPr>
        <w:t>Eye</w:t>
      </w:r>
      <w:proofErr w:type="spellEnd"/>
      <w:r w:rsidRPr="007E4C33">
        <w:rPr>
          <w:rFonts w:ascii="Arial" w:hAnsi="Arial" w:cs="Arial"/>
          <w:color w:val="1A1A1A"/>
          <w:sz w:val="18"/>
          <w:szCs w:val="18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color w:val="1A1A1A"/>
          <w:sz w:val="18"/>
          <w:szCs w:val="18"/>
          <w:lang w:val="sr-Cyrl-RS"/>
        </w:rPr>
        <w:t>Health</w:t>
      </w:r>
      <w:proofErr w:type="spellEnd"/>
      <w:r w:rsidRPr="007E4C33">
        <w:rPr>
          <w:rFonts w:ascii="Arial" w:hAnsi="Arial" w:cs="Arial"/>
          <w:color w:val="1A1A1A"/>
          <w:sz w:val="18"/>
          <w:szCs w:val="18"/>
          <w:lang w:val="sr-Cyrl-RS"/>
        </w:rPr>
        <w:t xml:space="preserve">: A </w:t>
      </w:r>
      <w:proofErr w:type="spellStart"/>
      <w:r w:rsidRPr="007E4C33">
        <w:rPr>
          <w:rFonts w:ascii="Arial" w:hAnsi="Arial" w:cs="Arial"/>
          <w:color w:val="1A1A1A"/>
          <w:sz w:val="18"/>
          <w:szCs w:val="18"/>
          <w:lang w:val="sr-Cyrl-RS"/>
        </w:rPr>
        <w:t>Guide</w:t>
      </w:r>
      <w:proofErr w:type="spellEnd"/>
      <w:r w:rsidRPr="007E4C33">
        <w:rPr>
          <w:rFonts w:ascii="Arial" w:hAnsi="Arial" w:cs="Arial"/>
          <w:color w:val="1A1A1A"/>
          <w:sz w:val="18"/>
          <w:szCs w:val="18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color w:val="1A1A1A"/>
          <w:sz w:val="18"/>
          <w:szCs w:val="18"/>
          <w:lang w:val="sr-Cyrl-RS"/>
        </w:rPr>
        <w:t>for</w:t>
      </w:r>
      <w:proofErr w:type="spellEnd"/>
      <w:r w:rsidRPr="007E4C33">
        <w:rPr>
          <w:rFonts w:ascii="Arial" w:hAnsi="Arial" w:cs="Arial"/>
          <w:color w:val="1A1A1A"/>
          <w:sz w:val="18"/>
          <w:szCs w:val="18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color w:val="1A1A1A"/>
          <w:sz w:val="18"/>
          <w:szCs w:val="18"/>
          <w:lang w:val="sr-Cyrl-RS"/>
        </w:rPr>
        <w:t>Health</w:t>
      </w:r>
      <w:proofErr w:type="spellEnd"/>
      <w:r w:rsidRPr="007E4C33">
        <w:rPr>
          <w:rStyle w:val="apple-converted-space"/>
          <w:rFonts w:ascii="Arial" w:hAnsi="Arial" w:cs="Arial"/>
          <w:color w:val="1A1A1A"/>
          <w:sz w:val="18"/>
          <w:szCs w:val="18"/>
          <w:lang w:val="sr-Cyrl-RS"/>
        </w:rPr>
        <w:t> </w:t>
      </w:r>
      <w:hyperlink r:id="rId6" w:tgtFrame="_blank" w:history="1">
        <w:r w:rsidRPr="007E4C33">
          <w:rPr>
            <w:rStyle w:val="Hiperveza"/>
            <w:rFonts w:ascii="Arial" w:hAnsi="Arial" w:cs="Arial"/>
            <w:color w:val="4B85CA"/>
            <w:sz w:val="18"/>
            <w:szCs w:val="18"/>
            <w:bdr w:val="none" w:sz="0" w:space="0" w:color="auto" w:frame="1"/>
            <w:lang w:val="sr-Cyrl-RS"/>
          </w:rPr>
          <w:t>www.idf.org/eyehealth</w:t>
        </w:r>
      </w:hyperlink>
    </w:p>
    <w:p w:rsidR="007E4C33" w:rsidRPr="007E4C33" w:rsidRDefault="007E4C33" w:rsidP="006A57C8">
      <w:pPr>
        <w:pStyle w:val="pnote"/>
        <w:numPr>
          <w:ilvl w:val="0"/>
          <w:numId w:val="11"/>
        </w:numPr>
        <w:shd w:val="clear" w:color="auto" w:fill="FFFFFF"/>
        <w:spacing w:before="0" w:beforeAutospacing="0" w:after="0" w:afterAutospacing="0" w:line="324" w:lineRule="atLeast"/>
        <w:textAlignment w:val="baseline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7E4C33">
        <w:rPr>
          <w:rFonts w:ascii="Arial" w:hAnsi="Arial" w:cs="Arial"/>
          <w:sz w:val="18"/>
          <w:szCs w:val="18"/>
          <w:lang w:val="sr-Cyrl-RS"/>
        </w:rPr>
        <w:t>Nacionalni</w:t>
      </w:r>
      <w:proofErr w:type="spellEnd"/>
      <w:r w:rsidRPr="007E4C33">
        <w:rPr>
          <w:rFonts w:ascii="Arial" w:hAnsi="Arial" w:cs="Arial"/>
          <w:sz w:val="18"/>
          <w:szCs w:val="18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sz w:val="18"/>
          <w:szCs w:val="18"/>
          <w:lang w:val="sr-Cyrl-RS"/>
        </w:rPr>
        <w:t>vodič</w:t>
      </w:r>
      <w:proofErr w:type="spellEnd"/>
      <w:r w:rsidRPr="007E4C33">
        <w:rPr>
          <w:rFonts w:ascii="Arial" w:hAnsi="Arial" w:cs="Arial"/>
          <w:sz w:val="18"/>
          <w:szCs w:val="18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sz w:val="18"/>
          <w:szCs w:val="18"/>
          <w:lang w:val="sr-Cyrl-RS"/>
        </w:rPr>
        <w:t>za</w:t>
      </w:r>
      <w:proofErr w:type="spellEnd"/>
      <w:r w:rsidRPr="007E4C33">
        <w:rPr>
          <w:rFonts w:ascii="Arial" w:hAnsi="Arial" w:cs="Arial"/>
          <w:sz w:val="18"/>
          <w:szCs w:val="18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sz w:val="18"/>
          <w:szCs w:val="18"/>
          <w:lang w:val="sr-Cyrl-RS"/>
        </w:rPr>
        <w:t>lekare</w:t>
      </w:r>
      <w:proofErr w:type="spellEnd"/>
      <w:r w:rsidRPr="007E4C33">
        <w:rPr>
          <w:rFonts w:ascii="Arial" w:hAnsi="Arial" w:cs="Arial"/>
          <w:sz w:val="18"/>
          <w:szCs w:val="18"/>
          <w:lang w:val="sr-Cyrl-RS"/>
        </w:rPr>
        <w:t xml:space="preserve"> u </w:t>
      </w:r>
      <w:proofErr w:type="spellStart"/>
      <w:r w:rsidRPr="007E4C33">
        <w:rPr>
          <w:rFonts w:ascii="Arial" w:hAnsi="Arial" w:cs="Arial"/>
          <w:sz w:val="18"/>
          <w:szCs w:val="18"/>
          <w:lang w:val="sr-Cyrl-RS"/>
        </w:rPr>
        <w:t>primarnoj</w:t>
      </w:r>
      <w:proofErr w:type="spellEnd"/>
      <w:r w:rsidRPr="007E4C33">
        <w:rPr>
          <w:rFonts w:ascii="Arial" w:hAnsi="Arial" w:cs="Arial"/>
          <w:sz w:val="18"/>
          <w:szCs w:val="18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sz w:val="18"/>
          <w:szCs w:val="18"/>
          <w:lang w:val="sr-Cyrl-RS"/>
        </w:rPr>
        <w:t>zdravstvenoj</w:t>
      </w:r>
      <w:proofErr w:type="spellEnd"/>
      <w:r w:rsidRPr="007E4C33">
        <w:rPr>
          <w:rFonts w:ascii="Arial" w:hAnsi="Arial" w:cs="Arial"/>
          <w:sz w:val="18"/>
          <w:szCs w:val="18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sz w:val="18"/>
          <w:szCs w:val="18"/>
          <w:lang w:val="sr-Cyrl-RS"/>
        </w:rPr>
        <w:t>zaštiti</w:t>
      </w:r>
      <w:proofErr w:type="spellEnd"/>
      <w:r w:rsidRPr="007E4C33">
        <w:rPr>
          <w:rFonts w:ascii="Arial" w:hAnsi="Arial" w:cs="Arial"/>
          <w:sz w:val="18"/>
          <w:szCs w:val="18"/>
          <w:lang w:val="sr-Cyrl-RS"/>
        </w:rPr>
        <w:t xml:space="preserve"> „</w:t>
      </w:r>
      <w:proofErr w:type="spellStart"/>
      <w:r w:rsidRPr="007E4C33">
        <w:rPr>
          <w:rFonts w:ascii="Arial" w:hAnsi="Arial" w:cs="Arial"/>
          <w:sz w:val="18"/>
          <w:szCs w:val="18"/>
          <w:lang w:val="sr-Cyrl-RS"/>
        </w:rPr>
        <w:t>Prevencija</w:t>
      </w:r>
      <w:proofErr w:type="spellEnd"/>
      <w:r w:rsidRPr="007E4C33">
        <w:rPr>
          <w:rFonts w:ascii="Arial" w:hAnsi="Arial" w:cs="Arial"/>
          <w:sz w:val="18"/>
          <w:szCs w:val="18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sz w:val="18"/>
          <w:szCs w:val="18"/>
          <w:lang w:val="sr-Cyrl-RS"/>
        </w:rPr>
        <w:t>dijabetesa</w:t>
      </w:r>
      <w:proofErr w:type="spellEnd"/>
      <w:r w:rsidRPr="007E4C33">
        <w:rPr>
          <w:rFonts w:ascii="Arial" w:hAnsi="Arial" w:cs="Arial"/>
          <w:sz w:val="18"/>
          <w:szCs w:val="18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sz w:val="18"/>
          <w:szCs w:val="18"/>
          <w:lang w:val="sr-Cyrl-RS"/>
        </w:rPr>
        <w:t>tip</w:t>
      </w:r>
      <w:proofErr w:type="spellEnd"/>
      <w:r w:rsidRPr="007E4C33">
        <w:rPr>
          <w:rFonts w:ascii="Arial" w:hAnsi="Arial" w:cs="Arial"/>
          <w:sz w:val="18"/>
          <w:szCs w:val="18"/>
          <w:lang w:val="sr-Cyrl-RS"/>
        </w:rPr>
        <w:t xml:space="preserve"> 2“</w:t>
      </w:r>
    </w:p>
    <w:p w:rsidR="007E4C33" w:rsidRPr="006A57C8" w:rsidRDefault="007E4C33" w:rsidP="006A57C8">
      <w:pPr>
        <w:pStyle w:val="pnote"/>
        <w:numPr>
          <w:ilvl w:val="0"/>
          <w:numId w:val="11"/>
        </w:numPr>
        <w:shd w:val="clear" w:color="auto" w:fill="FFFFFF"/>
        <w:spacing w:before="0" w:beforeAutospacing="0" w:after="0" w:afterAutospacing="0" w:line="324" w:lineRule="atLeast"/>
        <w:textAlignment w:val="baseline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7E4C33">
        <w:rPr>
          <w:rFonts w:ascii="Arial" w:hAnsi="Arial" w:cs="Arial"/>
          <w:sz w:val="18"/>
          <w:szCs w:val="18"/>
          <w:lang w:val="sr-Cyrl-RS"/>
        </w:rPr>
        <w:t>Registar</w:t>
      </w:r>
      <w:proofErr w:type="spellEnd"/>
      <w:r w:rsidRPr="007E4C33">
        <w:rPr>
          <w:rFonts w:ascii="Arial" w:hAnsi="Arial" w:cs="Arial"/>
          <w:sz w:val="18"/>
          <w:szCs w:val="18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sz w:val="18"/>
          <w:szCs w:val="18"/>
          <w:lang w:val="sr-Cyrl-RS"/>
        </w:rPr>
        <w:t>za</w:t>
      </w:r>
      <w:proofErr w:type="spellEnd"/>
      <w:r w:rsidRPr="007E4C33">
        <w:rPr>
          <w:rFonts w:ascii="Arial" w:hAnsi="Arial" w:cs="Arial"/>
          <w:sz w:val="18"/>
          <w:szCs w:val="18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sz w:val="18"/>
          <w:szCs w:val="18"/>
          <w:lang w:val="sr-Cyrl-RS"/>
        </w:rPr>
        <w:t>šećernu</w:t>
      </w:r>
      <w:proofErr w:type="spellEnd"/>
      <w:r w:rsidRPr="007E4C33">
        <w:rPr>
          <w:rFonts w:ascii="Arial" w:hAnsi="Arial" w:cs="Arial"/>
          <w:sz w:val="18"/>
          <w:szCs w:val="18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sz w:val="18"/>
          <w:szCs w:val="18"/>
          <w:lang w:val="sr-Cyrl-RS"/>
        </w:rPr>
        <w:t>bolest</w:t>
      </w:r>
      <w:proofErr w:type="spellEnd"/>
      <w:r w:rsidRPr="007E4C33">
        <w:rPr>
          <w:rFonts w:ascii="Arial" w:hAnsi="Arial" w:cs="Arial"/>
          <w:sz w:val="18"/>
          <w:szCs w:val="18"/>
          <w:lang w:val="sr-Cyrl-RS"/>
        </w:rPr>
        <w:t xml:space="preserve">, </w:t>
      </w:r>
      <w:proofErr w:type="spellStart"/>
      <w:r w:rsidRPr="007E4C33">
        <w:rPr>
          <w:rFonts w:ascii="Arial" w:hAnsi="Arial" w:cs="Arial"/>
          <w:sz w:val="18"/>
          <w:szCs w:val="18"/>
          <w:lang w:val="sr-Cyrl-RS"/>
        </w:rPr>
        <w:t>Incidencija</w:t>
      </w:r>
      <w:proofErr w:type="spellEnd"/>
      <w:r w:rsidRPr="007E4C33">
        <w:rPr>
          <w:rFonts w:ascii="Arial" w:hAnsi="Arial" w:cs="Arial"/>
          <w:sz w:val="18"/>
          <w:szCs w:val="18"/>
          <w:lang w:val="sr-Cyrl-RS"/>
        </w:rPr>
        <w:t xml:space="preserve"> i </w:t>
      </w:r>
      <w:proofErr w:type="spellStart"/>
      <w:r w:rsidRPr="007E4C33">
        <w:rPr>
          <w:rFonts w:ascii="Arial" w:hAnsi="Arial" w:cs="Arial"/>
          <w:sz w:val="18"/>
          <w:szCs w:val="18"/>
          <w:lang w:val="sr-Cyrl-RS"/>
        </w:rPr>
        <w:t>mortalitet</w:t>
      </w:r>
      <w:proofErr w:type="spellEnd"/>
      <w:r w:rsidRPr="007E4C33">
        <w:rPr>
          <w:rFonts w:ascii="Arial" w:hAnsi="Arial" w:cs="Arial"/>
          <w:sz w:val="18"/>
          <w:szCs w:val="18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sz w:val="18"/>
          <w:szCs w:val="18"/>
          <w:lang w:val="sr-Cyrl-RS"/>
        </w:rPr>
        <w:t>od</w:t>
      </w:r>
      <w:proofErr w:type="spellEnd"/>
      <w:r w:rsidRPr="007E4C33">
        <w:rPr>
          <w:rFonts w:ascii="Arial" w:hAnsi="Arial" w:cs="Arial"/>
          <w:sz w:val="18"/>
          <w:szCs w:val="18"/>
          <w:lang w:val="sr-Cyrl-RS"/>
        </w:rPr>
        <w:t xml:space="preserve"> </w:t>
      </w:r>
      <w:proofErr w:type="spellStart"/>
      <w:r w:rsidRPr="007E4C33">
        <w:rPr>
          <w:rFonts w:ascii="Arial" w:hAnsi="Arial" w:cs="Arial"/>
          <w:sz w:val="18"/>
          <w:szCs w:val="18"/>
          <w:lang w:val="sr-Cyrl-RS"/>
        </w:rPr>
        <w:t>dijabetesa</w:t>
      </w:r>
      <w:proofErr w:type="spellEnd"/>
      <w:r w:rsidRPr="007E4C33">
        <w:rPr>
          <w:rFonts w:ascii="Arial" w:hAnsi="Arial" w:cs="Arial"/>
          <w:sz w:val="18"/>
          <w:szCs w:val="18"/>
          <w:lang w:val="sr-Cyrl-RS"/>
        </w:rPr>
        <w:t xml:space="preserve"> u </w:t>
      </w:r>
      <w:proofErr w:type="spellStart"/>
      <w:r w:rsidRPr="007E4C33">
        <w:rPr>
          <w:rFonts w:ascii="Arial" w:hAnsi="Arial" w:cs="Arial"/>
          <w:sz w:val="18"/>
          <w:szCs w:val="18"/>
          <w:lang w:val="sr-Cyrl-RS"/>
        </w:rPr>
        <w:t>Srbiji</w:t>
      </w:r>
      <w:proofErr w:type="spellEnd"/>
      <w:r w:rsidRPr="007E4C33">
        <w:rPr>
          <w:rFonts w:ascii="Arial" w:hAnsi="Arial" w:cs="Arial"/>
          <w:sz w:val="18"/>
          <w:szCs w:val="18"/>
          <w:lang w:val="sr-Cyrl-RS"/>
        </w:rPr>
        <w:t xml:space="preserve"> 2014. </w:t>
      </w:r>
      <w:proofErr w:type="spellStart"/>
      <w:r w:rsidRPr="007E4C33">
        <w:rPr>
          <w:rFonts w:ascii="Arial" w:hAnsi="Arial" w:cs="Arial"/>
          <w:sz w:val="18"/>
          <w:szCs w:val="18"/>
          <w:lang w:val="sr-Cyrl-RS"/>
        </w:rPr>
        <w:t>Godine</w:t>
      </w:r>
      <w:proofErr w:type="spellEnd"/>
      <w:r w:rsidRPr="007E4C33">
        <w:rPr>
          <w:rFonts w:ascii="Arial" w:hAnsi="Arial" w:cs="Arial"/>
          <w:sz w:val="18"/>
          <w:szCs w:val="18"/>
          <w:lang w:val="sr-Cyrl-RS"/>
        </w:rPr>
        <w:t xml:space="preserve"> </w:t>
      </w:r>
      <w:hyperlink r:id="rId7" w:history="1">
        <w:r w:rsidRPr="007E4C33">
          <w:rPr>
            <w:rStyle w:val="Hiperveza"/>
            <w:rFonts w:ascii="Arial" w:hAnsi="Arial" w:cs="Arial"/>
            <w:color w:val="8DB3E2" w:themeColor="text2" w:themeTint="66"/>
            <w:sz w:val="18"/>
            <w:szCs w:val="18"/>
            <w:lang w:val="sr-Cyrl-RS"/>
          </w:rPr>
          <w:t>http://www.batut.org.rs/download/publikacije/2014IzvestajDijabetes.pdf</w:t>
        </w:r>
      </w:hyperlink>
      <w:r w:rsidRPr="007E4C33">
        <w:rPr>
          <w:rFonts w:ascii="Arial" w:hAnsi="Arial" w:cs="Arial"/>
          <w:color w:val="8DB3E2" w:themeColor="text2" w:themeTint="66"/>
          <w:sz w:val="18"/>
          <w:szCs w:val="18"/>
          <w:lang w:val="sr-Cyrl-RS"/>
        </w:rPr>
        <w:t xml:space="preserve"> </w:t>
      </w:r>
      <w:r w:rsidRPr="007E4C33">
        <w:rPr>
          <w:rFonts w:ascii="Arial" w:hAnsi="Arial" w:cs="Arial"/>
          <w:sz w:val="18"/>
          <w:szCs w:val="18"/>
          <w:lang w:val="sr-Cyrl-RS"/>
        </w:rPr>
        <w:t xml:space="preserve">       </w:t>
      </w:r>
    </w:p>
    <w:sectPr w:rsidR="007E4C33" w:rsidRPr="006A57C8" w:rsidSect="007B3ED5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2FB5"/>
    <w:multiLevelType w:val="hybridMultilevel"/>
    <w:tmpl w:val="B95226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543537"/>
    <w:multiLevelType w:val="hybridMultilevel"/>
    <w:tmpl w:val="6EF2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2A09"/>
    <w:multiLevelType w:val="multilevel"/>
    <w:tmpl w:val="51407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B5C58"/>
    <w:multiLevelType w:val="hybridMultilevel"/>
    <w:tmpl w:val="BEEE4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81023"/>
    <w:multiLevelType w:val="hybridMultilevel"/>
    <w:tmpl w:val="A6024EB2"/>
    <w:lvl w:ilvl="0" w:tplc="042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50B4C"/>
    <w:multiLevelType w:val="hybridMultilevel"/>
    <w:tmpl w:val="3FAAE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D19F9"/>
    <w:multiLevelType w:val="multilevel"/>
    <w:tmpl w:val="235AB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81444"/>
    <w:multiLevelType w:val="hybridMultilevel"/>
    <w:tmpl w:val="7504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110F0"/>
    <w:multiLevelType w:val="multilevel"/>
    <w:tmpl w:val="1B40C2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9DC59D4"/>
    <w:multiLevelType w:val="hybridMultilevel"/>
    <w:tmpl w:val="0B784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EE386">
      <w:start w:val="2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E0D29"/>
    <w:multiLevelType w:val="multilevel"/>
    <w:tmpl w:val="1714AF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C470BD4"/>
    <w:multiLevelType w:val="hybridMultilevel"/>
    <w:tmpl w:val="AB3C9D9E"/>
    <w:lvl w:ilvl="0" w:tplc="042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64BB3"/>
    <w:rsid w:val="00000BDC"/>
    <w:rsid w:val="00024D9D"/>
    <w:rsid w:val="000404F6"/>
    <w:rsid w:val="000A07EB"/>
    <w:rsid w:val="000B5526"/>
    <w:rsid w:val="000D0AD1"/>
    <w:rsid w:val="000E5014"/>
    <w:rsid w:val="0011294E"/>
    <w:rsid w:val="003713B4"/>
    <w:rsid w:val="00664BB3"/>
    <w:rsid w:val="00745942"/>
    <w:rsid w:val="007B3ED5"/>
    <w:rsid w:val="007E4C33"/>
    <w:rsid w:val="008230C2"/>
    <w:rsid w:val="008C38FB"/>
    <w:rsid w:val="009038DD"/>
    <w:rsid w:val="009500D9"/>
    <w:rsid w:val="009F030F"/>
    <w:rsid w:val="00B11311"/>
    <w:rsid w:val="00BF0BC4"/>
    <w:rsid w:val="00C51140"/>
    <w:rsid w:val="00CB1355"/>
    <w:rsid w:val="00E5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8692"/>
  <w15:docId w15:val="{D5EC10E3-9EFA-45BF-8A7D-CBACDAAE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0D9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apple-converted-space">
    <w:name w:val="apple-converted-space"/>
    <w:basedOn w:val="Podrazumevanifontpasusa"/>
    <w:rsid w:val="00664BB3"/>
  </w:style>
  <w:style w:type="paragraph" w:customStyle="1" w:styleId="pnote">
    <w:name w:val="p__note"/>
    <w:basedOn w:val="Normal"/>
    <w:rsid w:val="0066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Podrazumevanifontpasusa"/>
    <w:uiPriority w:val="99"/>
    <w:semiHidden/>
    <w:unhideWhenUsed/>
    <w:rsid w:val="00664BB3"/>
    <w:rPr>
      <w:color w:val="0000FF"/>
      <w:u w:val="single"/>
    </w:rPr>
  </w:style>
  <w:style w:type="paragraph" w:styleId="VeoblikovaniHTML">
    <w:name w:val="HTML Preformatted"/>
    <w:basedOn w:val="Normal"/>
    <w:link w:val="VeoblikovaniHTMLChar"/>
    <w:uiPriority w:val="99"/>
    <w:semiHidden/>
    <w:unhideWhenUsed/>
    <w:rsid w:val="00C5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VeoblikovaniHTMLChar">
    <w:name w:val="Već oblikovani HTML Char"/>
    <w:basedOn w:val="Podrazumevanifontpasusa"/>
    <w:link w:val="VeoblikovaniHTML"/>
    <w:uiPriority w:val="99"/>
    <w:semiHidden/>
    <w:rsid w:val="00C51140"/>
    <w:rPr>
      <w:rFonts w:ascii="Courier New" w:eastAsia="Times New Roman" w:hAnsi="Courier New" w:cs="Courier New"/>
      <w:sz w:val="20"/>
      <w:szCs w:val="20"/>
    </w:rPr>
  </w:style>
  <w:style w:type="paragraph" w:styleId="Pasussalistom">
    <w:name w:val="List Paragraph"/>
    <w:basedOn w:val="Normal"/>
    <w:uiPriority w:val="34"/>
    <w:qFormat/>
    <w:rsid w:val="0011294E"/>
    <w:pPr>
      <w:ind w:left="720"/>
      <w:contextualSpacing/>
    </w:pPr>
  </w:style>
  <w:style w:type="character" w:styleId="Ispraenahiperveza">
    <w:name w:val="FollowedHyperlink"/>
    <w:basedOn w:val="Podrazumevanifontpasusa"/>
    <w:uiPriority w:val="99"/>
    <w:semiHidden/>
    <w:unhideWhenUsed/>
    <w:rsid w:val="007B3E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tut.org.rs/download/publikacije/2014IzvestajDijabet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f.org/eyehealth" TargetMode="External"/><Relationship Id="rId5" Type="http://schemas.openxmlformats.org/officeDocument/2006/relationships/hyperlink" Target="http://www.idf.org/diabetesatl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izjzvvvv</dc:creator>
  <cp:lastModifiedBy>Dušan Čanković</cp:lastModifiedBy>
  <cp:revision>4</cp:revision>
  <dcterms:created xsi:type="dcterms:W3CDTF">2016-11-02T10:48:00Z</dcterms:created>
  <dcterms:modified xsi:type="dcterms:W3CDTF">2016-11-02T11:25:00Z</dcterms:modified>
</cp:coreProperties>
</file>