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C54617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C54617">
        <w:rPr>
          <w:rFonts w:ascii="Arial" w:eastAsia="SimSun" w:hAnsi="Arial" w:cs="Arial"/>
          <w:lang w:val="sr-Cyrl-RS"/>
        </w:rPr>
        <w:t>Б</w:t>
      </w:r>
      <w:r w:rsidRPr="00C54617">
        <w:rPr>
          <w:rFonts w:ascii="Arial" w:eastAsia="SimSun" w:hAnsi="Arial" w:cs="Arial"/>
          <w:lang w:val="sr-Cyrl-CS"/>
        </w:rPr>
        <w:t xml:space="preserve">рој: </w:t>
      </w:r>
      <w:r w:rsidR="008D00A0" w:rsidRPr="00C54617">
        <w:rPr>
          <w:rFonts w:ascii="Arial" w:eastAsia="SimSun" w:hAnsi="Arial" w:cs="Arial"/>
        </w:rPr>
        <w:t>01-</w:t>
      </w:r>
      <w:r w:rsidR="006B2524" w:rsidRPr="00C54617">
        <w:rPr>
          <w:rFonts w:ascii="Arial" w:eastAsia="SimSun" w:hAnsi="Arial" w:cs="Arial"/>
        </w:rPr>
        <w:t>619</w:t>
      </w:r>
      <w:r w:rsidR="00567287" w:rsidRPr="00C54617">
        <w:rPr>
          <w:rFonts w:ascii="Arial" w:eastAsia="SimSun" w:hAnsi="Arial" w:cs="Arial"/>
        </w:rPr>
        <w:t>/</w:t>
      </w:r>
      <w:r w:rsidR="002507BF" w:rsidRPr="00C54617">
        <w:rPr>
          <w:rFonts w:ascii="Arial" w:eastAsia="SimSun" w:hAnsi="Arial" w:cs="Arial"/>
        </w:rPr>
        <w:t>1</w:t>
      </w:r>
      <w:r w:rsidR="006B2524" w:rsidRPr="00C54617">
        <w:rPr>
          <w:rFonts w:ascii="Arial" w:eastAsia="SimSun" w:hAnsi="Arial" w:cs="Arial"/>
        </w:rPr>
        <w:t>6</w:t>
      </w:r>
    </w:p>
    <w:p w:rsidR="00C2598C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 xml:space="preserve">Датум: </w:t>
      </w:r>
      <w:r w:rsidR="006B2524" w:rsidRPr="00C54617">
        <w:rPr>
          <w:rFonts w:ascii="Arial" w:eastAsia="SimSun" w:hAnsi="Arial" w:cs="Arial"/>
        </w:rPr>
        <w:t>15</w:t>
      </w:r>
      <w:r w:rsidR="00443050" w:rsidRPr="00C54617">
        <w:rPr>
          <w:rFonts w:ascii="Arial" w:eastAsia="SimSun" w:hAnsi="Arial" w:cs="Arial"/>
          <w:lang w:val="sr-Cyrl-RS"/>
        </w:rPr>
        <w:t>.0</w:t>
      </w:r>
      <w:r w:rsidR="006B2524" w:rsidRPr="00C54617">
        <w:rPr>
          <w:rFonts w:ascii="Arial" w:eastAsia="SimSun" w:hAnsi="Arial" w:cs="Arial"/>
        </w:rPr>
        <w:t>5</w:t>
      </w:r>
      <w:r w:rsidR="003F2332" w:rsidRPr="00C54617">
        <w:rPr>
          <w:rFonts w:ascii="Arial" w:eastAsia="SimSun" w:hAnsi="Arial" w:cs="Arial"/>
          <w:lang w:val="sr-Cyrl-RS"/>
        </w:rPr>
        <w:t>.2020</w:t>
      </w:r>
      <w:r w:rsidRPr="00C54617">
        <w:rPr>
          <w:rFonts w:ascii="Arial" w:eastAsia="SimSun" w:hAnsi="Arial" w:cs="Arial"/>
          <w:lang w:val="sr-Cyrl-RS"/>
        </w:rPr>
        <w:t>.</w:t>
      </w: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C54617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C54617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Default="00C2598C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C54617">
        <w:rPr>
          <w:rFonts w:ascii="Arial" w:eastAsia="SimSun" w:hAnsi="Arial" w:cs="Arial"/>
          <w:b/>
          <w:lang w:val="sr-Cyrl-CS"/>
        </w:rPr>
        <w:t>ОБАВЕШТЕЊЕ</w:t>
      </w:r>
      <w:r w:rsidR="002507BF" w:rsidRPr="00C54617">
        <w:rPr>
          <w:rFonts w:ascii="Arial" w:eastAsia="SimSun" w:hAnsi="Arial" w:cs="Arial"/>
          <w:b/>
          <w:lang w:val="sr-Cyrl-RS"/>
        </w:rPr>
        <w:t xml:space="preserve"> О </w:t>
      </w:r>
      <w:r w:rsidR="00D269AF" w:rsidRPr="00C54617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54617" w:rsidRPr="00C54617" w:rsidRDefault="00C54617" w:rsidP="006B2524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C54617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C54617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C54617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C54617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C54617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C54617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6B2524" w:rsidRPr="00C54617">
        <w:rPr>
          <w:rFonts w:ascii="Arial" w:eastAsia="Times New Roman" w:hAnsi="Arial" w:cs="Arial"/>
          <w:noProof/>
          <w:spacing w:val="-4"/>
          <w:lang w:val="sr-Cyrl-RS"/>
        </w:rPr>
        <w:t>МН - 06</w:t>
      </w:r>
      <w:r w:rsidR="004C71C1" w:rsidRPr="00C54617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C54617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C54617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C97783" w:rsidRPr="00C54617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noProof/>
          <w:lang w:val="sr-Cyrl-CS"/>
        </w:rPr>
        <w:t>Предмет</w:t>
      </w:r>
      <w:r w:rsidRPr="00C54617">
        <w:rPr>
          <w:rFonts w:ascii="Arial" w:eastAsia="SimSun" w:hAnsi="Arial" w:cs="Arial"/>
          <w:noProof/>
          <w:lang w:val="sr-Cyrl-RS"/>
        </w:rPr>
        <w:t xml:space="preserve"> </w:t>
      </w:r>
      <w:r w:rsidRPr="00C54617">
        <w:rPr>
          <w:rFonts w:ascii="Arial" w:eastAsia="SimSun" w:hAnsi="Arial" w:cs="Arial"/>
          <w:noProof/>
          <w:lang w:val="sr-Cyrl-CS"/>
        </w:rPr>
        <w:t>набавке:</w:t>
      </w:r>
      <w:r w:rsidR="00364486" w:rsidRPr="00C54617">
        <w:rPr>
          <w:rFonts w:ascii="Arial" w:eastAsia="SimSun" w:hAnsi="Arial" w:cs="Arial"/>
          <w:noProof/>
          <w:lang w:val="sr-Cyrl-CS"/>
        </w:rPr>
        <w:t xml:space="preserve"> </w:t>
      </w:r>
      <w:r w:rsidR="00837513" w:rsidRPr="00C54617">
        <w:rPr>
          <w:rFonts w:ascii="Arial" w:hAnsi="Arial" w:cs="Arial"/>
          <w:lang w:val="sr-Cyrl-CS"/>
        </w:rPr>
        <w:t>добра</w:t>
      </w:r>
      <w:r w:rsidR="00C74952" w:rsidRPr="00C54617">
        <w:rPr>
          <w:rFonts w:ascii="Arial" w:hAnsi="Arial" w:cs="Arial"/>
          <w:lang w:val="sr-Cyrl-CS"/>
        </w:rPr>
        <w:t xml:space="preserve"> </w:t>
      </w:r>
      <w:r w:rsidR="00837513" w:rsidRPr="00C54617">
        <w:rPr>
          <w:rFonts w:ascii="Arial" w:hAnsi="Arial" w:cs="Arial"/>
          <w:lang w:val="sr-Cyrl-CS"/>
        </w:rPr>
        <w:t>„</w:t>
      </w:r>
      <w:r w:rsidR="00103B56" w:rsidRPr="00C54617">
        <w:rPr>
          <w:rFonts w:ascii="Arial" w:hAnsi="Arial" w:cs="Arial"/>
          <w:lang w:val="sr-Cyrl-CS" w:eastAsia="sr-Latn-CS"/>
        </w:rPr>
        <w:t>Материјал за одржавање хигијене</w:t>
      </w:r>
      <w:r w:rsidR="00103B56" w:rsidRPr="00C54617">
        <w:rPr>
          <w:rFonts w:ascii="Arial" w:hAnsi="Arial" w:cs="Arial"/>
          <w:lang w:val="sr-Cyrl-CS"/>
        </w:rPr>
        <w:t>“</w:t>
      </w:r>
      <w:r w:rsidR="00103B56" w:rsidRPr="00C54617">
        <w:rPr>
          <w:rFonts w:ascii="Arial" w:hAnsi="Arial" w:cs="Arial"/>
          <w:lang w:val="sr-Cyrl-RS"/>
        </w:rPr>
        <w:t xml:space="preserve">, према </w:t>
      </w:r>
      <w:r w:rsidR="00103B56" w:rsidRPr="00C54617">
        <w:rPr>
          <w:rFonts w:ascii="Arial" w:hAnsi="Arial" w:cs="Arial"/>
          <w:lang w:val="sr-Cyrl-CS"/>
        </w:rPr>
        <w:t>називу и ознаци из општег  речника набавки</w:t>
      </w:r>
      <w:r w:rsidR="00103B56" w:rsidRPr="00C54617">
        <w:rPr>
          <w:rFonts w:ascii="Arial" w:hAnsi="Arial" w:cs="Arial"/>
        </w:rPr>
        <w:t>:</w:t>
      </w:r>
      <w:r w:rsidR="00103B56" w:rsidRPr="00C54617">
        <w:rPr>
          <w:rFonts w:ascii="Arial" w:hAnsi="Arial" w:cs="Arial"/>
          <w:lang w:val="ru-RU"/>
        </w:rPr>
        <w:t xml:space="preserve"> </w:t>
      </w:r>
      <w:r w:rsidR="00103B56" w:rsidRPr="00C54617">
        <w:rPr>
          <w:rFonts w:ascii="Arial" w:hAnsi="Arial" w:cs="Arial"/>
          <w:lang w:val="sr-Cyrl-RS"/>
        </w:rPr>
        <w:t xml:space="preserve">39830000 </w:t>
      </w:r>
      <w:r w:rsidR="00995BC2" w:rsidRPr="00C54617">
        <w:rPr>
          <w:rFonts w:ascii="Arial" w:hAnsi="Arial" w:cs="Arial"/>
          <w:lang w:val="sr-Cyrl-RS"/>
        </w:rPr>
        <w:t>П</w:t>
      </w:r>
      <w:r w:rsidR="00103B56" w:rsidRPr="00C54617">
        <w:rPr>
          <w:rFonts w:ascii="Arial" w:hAnsi="Arial" w:cs="Arial"/>
          <w:lang w:val="sr-Cyrl-RS"/>
        </w:rPr>
        <w:t>роизводи за чишћење</w:t>
      </w:r>
      <w:r w:rsidR="00103B56" w:rsidRPr="00C54617">
        <w:rPr>
          <w:rFonts w:ascii="Arial" w:hAnsi="Arial" w:cs="Arial"/>
          <w:lang w:val="sr-Cyrl-RS"/>
        </w:rPr>
        <w:t xml:space="preserve"> </w:t>
      </w:r>
    </w:p>
    <w:tbl>
      <w:tblPr>
        <w:tblpPr w:leftFromText="180" w:rightFromText="180" w:vertAnchor="text" w:horzAnchor="margin" w:tblpXSpec="center" w:tblpY="136"/>
        <w:tblW w:w="1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774"/>
        <w:gridCol w:w="1382"/>
        <w:gridCol w:w="1504"/>
        <w:gridCol w:w="1498"/>
        <w:gridCol w:w="1499"/>
        <w:gridCol w:w="1498"/>
        <w:gridCol w:w="1408"/>
        <w:gridCol w:w="1582"/>
        <w:gridCol w:w="1663"/>
      </w:tblGrid>
      <w:tr w:rsidR="00116FA7" w:rsidRPr="00C54617" w:rsidTr="00116FA7">
        <w:trPr>
          <w:trHeight w:val="644"/>
        </w:trPr>
        <w:tc>
          <w:tcPr>
            <w:tcW w:w="497" w:type="dxa"/>
            <w:vMerge w:val="restart"/>
            <w:textDirection w:val="btLr"/>
            <w:vAlign w:val="center"/>
          </w:tcPr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Партија</w:t>
            </w:r>
          </w:p>
        </w:tc>
        <w:tc>
          <w:tcPr>
            <w:tcW w:w="774" w:type="dxa"/>
            <w:vMerge w:val="restart"/>
            <w:shd w:val="clear" w:color="auto" w:fill="auto"/>
            <w:textDirection w:val="btLr"/>
            <w:vAlign w:val="center"/>
          </w:tcPr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en-U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Број  примљених  понуда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Највиша понуђена цена у дин.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Најнижа понуђена цена у дин.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Највиша понуђена цена у дин.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Најнижа понуђена цена у дин.</w:t>
            </w:r>
          </w:p>
        </w:tc>
        <w:tc>
          <w:tcPr>
            <w:tcW w:w="1498" w:type="dxa"/>
            <w:vMerge w:val="restart"/>
            <w:shd w:val="clear" w:color="auto" w:fill="auto"/>
            <w:textDirection w:val="btLr"/>
            <w:vAlign w:val="center"/>
          </w:tcPr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Процењена</w:t>
            </w:r>
          </w:p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вредност у динарима без ПДВ-а</w:t>
            </w:r>
          </w:p>
        </w:tc>
        <w:tc>
          <w:tcPr>
            <w:tcW w:w="1408" w:type="dxa"/>
            <w:vMerge w:val="restart"/>
            <w:shd w:val="clear" w:color="auto" w:fill="auto"/>
            <w:textDirection w:val="btLr"/>
            <w:vAlign w:val="center"/>
          </w:tcPr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582" w:type="dxa"/>
            <w:vMerge w:val="restart"/>
            <w:textDirection w:val="btLr"/>
            <w:vAlign w:val="center"/>
          </w:tcPr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Датум одлуке о додели уговора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:rsidR="00416F4F" w:rsidRPr="00C54617" w:rsidRDefault="00416F4F" w:rsidP="00212A2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Датум закључења уговора</w:t>
            </w:r>
          </w:p>
        </w:tc>
      </w:tr>
      <w:tr w:rsidR="00416F4F" w:rsidRPr="00C54617" w:rsidTr="00116FA7">
        <w:trPr>
          <w:trHeight w:val="605"/>
        </w:trPr>
        <w:tc>
          <w:tcPr>
            <w:tcW w:w="497" w:type="dxa"/>
            <w:vMerge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Све понуде</w:t>
            </w:r>
            <w:r w:rsidRPr="00C54617">
              <w:rPr>
                <w:rFonts w:ascii="Arial" w:eastAsia="SimSun" w:hAnsi="Arial" w:cs="Arial"/>
              </w:rPr>
              <w:t>-</w:t>
            </w:r>
            <w:r w:rsidRPr="00C54617">
              <w:rPr>
                <w:rFonts w:ascii="Arial" w:eastAsia="SimSun" w:hAnsi="Arial" w:cs="Arial"/>
                <w:lang w:val="sr-Cyrl-RS"/>
              </w:rPr>
              <w:t>без ПДВ-а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C54617">
              <w:rPr>
                <w:rFonts w:ascii="Arial" w:eastAsia="SimSun" w:hAnsi="Arial" w:cs="Arial"/>
                <w:lang w:val="sr-Cyrl-RS"/>
              </w:rPr>
              <w:t>Прихватљиве понуде-без ПДВ-а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1582" w:type="dxa"/>
            <w:vMerge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416F4F" w:rsidRPr="00C54617" w:rsidRDefault="00416F4F" w:rsidP="00212A2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</w:tr>
      <w:tr w:rsidR="009673B5" w:rsidRPr="00C54617" w:rsidTr="00DE4CC6">
        <w:trPr>
          <w:trHeight w:val="83"/>
        </w:trPr>
        <w:tc>
          <w:tcPr>
            <w:tcW w:w="497" w:type="dxa"/>
            <w:vAlign w:val="center"/>
          </w:tcPr>
          <w:p w:rsidR="009673B5" w:rsidRPr="00C54617" w:rsidRDefault="009673B5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B5" w:rsidRPr="00C54617" w:rsidRDefault="009673B5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B5" w:rsidRPr="00C54617" w:rsidRDefault="009673B5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lang w:val="sr-Cyrl-RS"/>
              </w:rPr>
              <w:t>369.000,00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B5" w:rsidRPr="00C54617" w:rsidRDefault="00CD21E2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lang w:val="sr-Cyrl-RS"/>
              </w:rPr>
              <w:t>369.000,00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B5" w:rsidRPr="00C54617" w:rsidRDefault="00CD21E2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lang w:val="sr-Cyrl-RS"/>
              </w:rPr>
              <w:t>369.000,00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B5" w:rsidRPr="00C54617" w:rsidRDefault="00CD21E2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lang w:val="sr-Cyrl-RS"/>
              </w:rPr>
              <w:t>369.000,00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B5" w:rsidRPr="00C54617" w:rsidRDefault="00116FA7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375.000,00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73B5" w:rsidRPr="00C54617" w:rsidRDefault="009673B5" w:rsidP="00CD21E2">
            <w:pPr>
              <w:spacing w:before="240" w:after="0" w:line="240" w:lineRule="auto"/>
              <w:jc w:val="center"/>
              <w:rPr>
                <w:rFonts w:cstheme="minorHAnsi"/>
                <w:b/>
              </w:rPr>
            </w:pPr>
            <w:r w:rsidRPr="00C54617">
              <w:rPr>
                <w:rFonts w:cstheme="minorHAnsi"/>
                <w:lang w:val="sr-Cyrl-RS"/>
              </w:rPr>
              <w:t>369.000,00</w:t>
            </w:r>
          </w:p>
        </w:tc>
        <w:tc>
          <w:tcPr>
            <w:tcW w:w="1582" w:type="dxa"/>
            <w:vAlign w:val="center"/>
          </w:tcPr>
          <w:p w:rsidR="009673B5" w:rsidRPr="00C54617" w:rsidRDefault="00F02A8C" w:rsidP="00CD21E2">
            <w:pPr>
              <w:spacing w:before="240" w:after="0" w:line="240" w:lineRule="auto"/>
              <w:jc w:val="center"/>
              <w:outlineLvl w:val="0"/>
              <w:rPr>
                <w:rFonts w:eastAsia="SimSun"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73B5" w:rsidRPr="00C54617" w:rsidRDefault="00DF3125" w:rsidP="00CD21E2">
            <w:pPr>
              <w:spacing w:before="240" w:after="0" w:line="240" w:lineRule="auto"/>
              <w:jc w:val="center"/>
              <w:outlineLvl w:val="0"/>
              <w:rPr>
                <w:rFonts w:eastAsia="SimSun" w:cstheme="minorHAnsi"/>
              </w:rPr>
            </w:pPr>
            <w:r w:rsidRPr="00C54617">
              <w:rPr>
                <w:rFonts w:eastAsia="SimSun" w:cstheme="minorHAnsi"/>
              </w:rPr>
              <w:t>12.05.2020.</w:t>
            </w:r>
          </w:p>
        </w:tc>
      </w:tr>
      <w:tr w:rsidR="006D5B6C" w:rsidRPr="00C54617" w:rsidTr="00DE4CC6">
        <w:trPr>
          <w:trHeight w:val="289"/>
        </w:trPr>
        <w:tc>
          <w:tcPr>
            <w:tcW w:w="497" w:type="dxa"/>
            <w:vAlign w:val="center"/>
          </w:tcPr>
          <w:p w:rsidR="006D5B6C" w:rsidRPr="00C54617" w:rsidRDefault="006D5B6C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645.800,00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645.800,00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645.800,00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645.800,00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650.000,00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5B6C" w:rsidRPr="00C54617" w:rsidRDefault="006D5B6C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645.800,00</w:t>
            </w:r>
          </w:p>
        </w:tc>
        <w:tc>
          <w:tcPr>
            <w:tcW w:w="1582" w:type="dxa"/>
            <w:vAlign w:val="center"/>
          </w:tcPr>
          <w:p w:rsidR="006D5B6C" w:rsidRPr="00C54617" w:rsidRDefault="006D5B6C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D5B6C" w:rsidRPr="00C54617" w:rsidRDefault="006D5B6C" w:rsidP="00CD21E2">
            <w:pPr>
              <w:spacing w:before="240" w:after="0" w:line="240" w:lineRule="auto"/>
              <w:jc w:val="center"/>
              <w:outlineLvl w:val="0"/>
              <w:rPr>
                <w:rFonts w:eastAsia="SimSun" w:cstheme="minorHAnsi"/>
              </w:rPr>
            </w:pPr>
            <w:r w:rsidRPr="00C54617">
              <w:rPr>
                <w:rFonts w:eastAsia="SimSun" w:cstheme="minorHAnsi"/>
              </w:rPr>
              <w:t>12.05.2020.</w:t>
            </w:r>
          </w:p>
        </w:tc>
      </w:tr>
      <w:tr w:rsidR="00DE4CC6" w:rsidRPr="00C54617" w:rsidTr="00C54617">
        <w:trPr>
          <w:trHeight w:val="183"/>
        </w:trPr>
        <w:tc>
          <w:tcPr>
            <w:tcW w:w="497" w:type="dxa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115.220,00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51.105,00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C6" w:rsidRPr="00C54617" w:rsidRDefault="00DE4CC6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51.105,00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C6" w:rsidRPr="00C54617" w:rsidRDefault="00DE4CC6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51.105,00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93.000,00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51.105,00</w:t>
            </w:r>
          </w:p>
        </w:tc>
        <w:tc>
          <w:tcPr>
            <w:tcW w:w="1582" w:type="dxa"/>
            <w:vAlign w:val="center"/>
          </w:tcPr>
          <w:p w:rsidR="00DE4CC6" w:rsidRPr="00C54617" w:rsidRDefault="00DE4CC6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4CC6" w:rsidRPr="00C54617" w:rsidRDefault="00DE4CC6" w:rsidP="00CD21E2">
            <w:pPr>
              <w:spacing w:before="240" w:after="0" w:line="240" w:lineRule="auto"/>
              <w:jc w:val="center"/>
              <w:outlineLvl w:val="0"/>
              <w:rPr>
                <w:rFonts w:eastAsia="SimSun" w:cstheme="minorHAnsi"/>
              </w:rPr>
            </w:pPr>
            <w:r w:rsidRPr="00C54617">
              <w:rPr>
                <w:rFonts w:eastAsia="SimSun" w:cstheme="minorHAnsi"/>
              </w:rPr>
              <w:t>15.05.2020.</w:t>
            </w:r>
          </w:p>
        </w:tc>
      </w:tr>
      <w:tr w:rsidR="00DF3125" w:rsidRPr="00C54617" w:rsidTr="006D5B6C">
        <w:trPr>
          <w:trHeight w:val="183"/>
        </w:trPr>
        <w:tc>
          <w:tcPr>
            <w:tcW w:w="497" w:type="dxa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362F09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275.965,00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362F09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163.563,50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362F09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163.563,50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362F09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163.563,50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83361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187.000,00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3125" w:rsidRPr="00C54617" w:rsidRDefault="00362F09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163.563,50</w:t>
            </w:r>
          </w:p>
        </w:tc>
        <w:tc>
          <w:tcPr>
            <w:tcW w:w="1582" w:type="dxa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15.05.2020.</w:t>
            </w:r>
          </w:p>
        </w:tc>
      </w:tr>
      <w:tr w:rsidR="00DF3125" w:rsidRPr="00C54617" w:rsidTr="006D5B6C">
        <w:trPr>
          <w:trHeight w:val="207"/>
        </w:trPr>
        <w:tc>
          <w:tcPr>
            <w:tcW w:w="497" w:type="dxa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E2764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322.350,00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E2764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141.362,00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E2764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141.362,00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E2764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141.362,00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83361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145.000,00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3125" w:rsidRPr="00C54617" w:rsidRDefault="00E2764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141.362,00</w:t>
            </w:r>
          </w:p>
        </w:tc>
        <w:tc>
          <w:tcPr>
            <w:tcW w:w="1582" w:type="dxa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15.05.2020.</w:t>
            </w:r>
          </w:p>
        </w:tc>
      </w:tr>
      <w:tr w:rsidR="00DF3125" w:rsidRPr="00C54617" w:rsidTr="006D5B6C">
        <w:trPr>
          <w:trHeight w:val="240"/>
        </w:trPr>
        <w:tc>
          <w:tcPr>
            <w:tcW w:w="497" w:type="dxa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31.475,00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30.698,00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31.475,00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30.698,00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83361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34.000,00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30.698,00</w:t>
            </w:r>
          </w:p>
        </w:tc>
        <w:tc>
          <w:tcPr>
            <w:tcW w:w="1582" w:type="dxa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15.05.2020.</w:t>
            </w:r>
          </w:p>
        </w:tc>
      </w:tr>
      <w:tr w:rsidR="00DF3125" w:rsidRPr="00C54617" w:rsidTr="006D5B6C">
        <w:trPr>
          <w:trHeight w:val="273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DF3125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887.000,00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782.000,00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782.000,00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782.000,00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25" w:rsidRPr="00C54617" w:rsidRDefault="00833618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858.000,00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125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  <w:noProof/>
                <w:lang w:val="sr-Cyrl-RS"/>
              </w:rPr>
              <w:t>782.000,00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3125" w:rsidRPr="00C54617" w:rsidRDefault="00DF3125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15.05.2020.</w:t>
            </w:r>
          </w:p>
        </w:tc>
      </w:tr>
      <w:tr w:rsidR="00CD21E2" w:rsidRPr="00C54617" w:rsidTr="006D5B6C">
        <w:trPr>
          <w:trHeight w:val="273"/>
        </w:trPr>
        <w:tc>
          <w:tcPr>
            <w:tcW w:w="497" w:type="dxa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24.350,00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24.350,00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24.350,00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24.350,00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37.000,00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21E2" w:rsidRPr="00C54617" w:rsidRDefault="00CD21E2" w:rsidP="00CD21E2">
            <w:pPr>
              <w:spacing w:before="240" w:after="0" w:line="240" w:lineRule="auto"/>
              <w:jc w:val="center"/>
              <w:rPr>
                <w:rFonts w:cstheme="minorHAnsi"/>
                <w:lang w:val="sr-Cyrl-RS"/>
              </w:rPr>
            </w:pPr>
            <w:r w:rsidRPr="00C54617">
              <w:rPr>
                <w:rFonts w:cstheme="minorHAnsi"/>
                <w:lang w:val="sr-Cyrl-RS"/>
              </w:rPr>
              <w:t>24.350,00</w:t>
            </w:r>
          </w:p>
        </w:tc>
        <w:tc>
          <w:tcPr>
            <w:tcW w:w="1582" w:type="dxa"/>
            <w:vAlign w:val="center"/>
          </w:tcPr>
          <w:p w:rsidR="00CD21E2" w:rsidRPr="00C54617" w:rsidRDefault="00CD21E2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eastAsia="SimSun" w:cstheme="minorHAnsi"/>
              </w:rPr>
              <w:t>24.04.2020.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D21E2" w:rsidRPr="00C54617" w:rsidRDefault="00CD21E2" w:rsidP="00CD21E2">
            <w:pPr>
              <w:jc w:val="center"/>
              <w:rPr>
                <w:rFonts w:cstheme="minorHAnsi"/>
              </w:rPr>
            </w:pPr>
            <w:r w:rsidRPr="00C54617">
              <w:rPr>
                <w:rFonts w:cstheme="minorHAnsi"/>
              </w:rPr>
              <w:t>12.05.2020.</w:t>
            </w:r>
          </w:p>
        </w:tc>
      </w:tr>
    </w:tbl>
    <w:p w:rsidR="00004FD3" w:rsidRPr="00C5461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5461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54617">
        <w:rPr>
          <w:rFonts w:ascii="Arial" w:eastAsia="Times New Roman" w:hAnsi="Arial" w:cs="Arial"/>
          <w:lang w:val="en-US"/>
        </w:rPr>
        <w:t>Изабрани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добављач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набавку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не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извршава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преко</w:t>
      </w:r>
      <w:proofErr w:type="spellEnd"/>
      <w:r w:rsidRPr="00C5461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461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C5461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54617">
        <w:rPr>
          <w:rFonts w:ascii="Arial" w:eastAsia="SimSun" w:hAnsi="Arial" w:cs="Arial"/>
          <w:lang w:val="sr-Cyrl-CS"/>
        </w:rPr>
        <w:t>Основни подаци о добављач</w:t>
      </w:r>
      <w:r w:rsidR="007B235F" w:rsidRPr="00C54617">
        <w:rPr>
          <w:rFonts w:ascii="Arial" w:eastAsia="SimSun" w:hAnsi="Arial" w:cs="Arial"/>
          <w:lang w:val="sr-Cyrl-RS"/>
        </w:rPr>
        <w:t>у</w:t>
      </w:r>
      <w:r w:rsidRPr="00C54617">
        <w:rPr>
          <w:rFonts w:ascii="Arial" w:eastAsia="SimSun" w:hAnsi="Arial" w:cs="Arial"/>
          <w:lang w:val="sr-Cyrl-RS"/>
        </w:rPr>
        <w:t>:</w:t>
      </w:r>
    </w:p>
    <w:p w:rsidR="00367629" w:rsidRPr="00C54617" w:rsidRDefault="00367629" w:rsidP="00367629">
      <w:pPr>
        <w:pStyle w:val="ListParagraph"/>
        <w:shd w:val="clear" w:color="auto" w:fill="FFFFFF"/>
        <w:ind w:left="360"/>
        <w:jc w:val="both"/>
        <w:rPr>
          <w:rFonts w:ascii="Arial" w:hAnsi="Arial" w:cs="Arial"/>
          <w:lang w:val="sr-Cyrl-CS"/>
        </w:rPr>
      </w:pPr>
      <w:r w:rsidRPr="00C54617">
        <w:rPr>
          <w:rFonts w:ascii="Arial" w:hAnsi="Arial" w:cs="Arial"/>
          <w:lang w:val="sr-Cyrl-RS"/>
        </w:rPr>
        <w:t xml:space="preserve">- </w:t>
      </w:r>
      <w:r w:rsidRPr="00C54617">
        <w:rPr>
          <w:rFonts w:ascii="Arial" w:hAnsi="Arial" w:cs="Arial"/>
        </w:rPr>
        <w:t xml:space="preserve">PAN STAR D.O.O., </w:t>
      </w:r>
      <w:r w:rsidRPr="00C54617">
        <w:rPr>
          <w:rFonts w:ascii="Arial" w:hAnsi="Arial" w:cs="Arial"/>
          <w:lang w:val="sr-Cyrl-CS"/>
        </w:rPr>
        <w:t>са седиштем у Новом Саду, Которска 61б, кога заступа Зора Радановић</w:t>
      </w:r>
      <w:r w:rsidRPr="00C54617">
        <w:rPr>
          <w:rFonts w:ascii="Arial" w:hAnsi="Arial" w:cs="Arial"/>
          <w:lang w:val="sr-Cyrl-RS"/>
        </w:rPr>
        <w:t xml:space="preserve"> </w:t>
      </w:r>
      <w:r w:rsidRPr="00C54617">
        <w:rPr>
          <w:rFonts w:ascii="Arial" w:hAnsi="Arial" w:cs="Arial"/>
          <w:lang w:val="sr-Cyrl-CS"/>
        </w:rPr>
        <w:t>матични број: 08596280 ПИБ:</w:t>
      </w:r>
      <w:r w:rsidRPr="00C54617">
        <w:rPr>
          <w:rFonts w:ascii="Arial" w:hAnsi="Arial" w:cs="Arial"/>
          <w:lang w:val="sr-Cyrl-RS"/>
        </w:rPr>
        <w:t xml:space="preserve"> 100728549</w:t>
      </w:r>
      <w:r w:rsidRPr="00C54617">
        <w:rPr>
          <w:rFonts w:ascii="Arial" w:hAnsi="Arial" w:cs="Arial"/>
          <w:lang w:val="sr-Cyrl-CS"/>
        </w:rPr>
        <w:t xml:space="preserve">. Партије 1 и 2 по уговорној цени од </w:t>
      </w:r>
      <w:r w:rsidRPr="00C54617">
        <w:rPr>
          <w:rFonts w:ascii="Arial" w:hAnsi="Arial" w:cs="Arial"/>
          <w:lang w:val="sr-Cyrl-RS"/>
        </w:rPr>
        <w:t>1.014.800,00</w:t>
      </w:r>
      <w:r w:rsidRPr="00C54617">
        <w:rPr>
          <w:rFonts w:ascii="Arial" w:hAnsi="Arial" w:cs="Arial"/>
          <w:lang w:val="sr-Cyrl-CS"/>
        </w:rPr>
        <w:t xml:space="preserve"> динара без ПДВ-а</w:t>
      </w:r>
      <w:r w:rsidRPr="00C54617">
        <w:rPr>
          <w:rFonts w:ascii="Arial" w:hAnsi="Arial" w:cs="Arial"/>
          <w:lang w:val="sr-Cyrl-CS"/>
        </w:rPr>
        <w:t>.</w:t>
      </w:r>
    </w:p>
    <w:p w:rsidR="00367629" w:rsidRPr="00C54617" w:rsidRDefault="00367629" w:rsidP="00367629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</w:rPr>
      </w:pPr>
      <w:r w:rsidRPr="00C54617">
        <w:rPr>
          <w:rFonts w:ascii="Arial" w:hAnsi="Arial" w:cs="Arial"/>
        </w:rPr>
        <w:lastRenderedPageBreak/>
        <w:t>INKO NATIONAL D.O.O.</w:t>
      </w:r>
      <w:r w:rsidRPr="00C54617">
        <w:rPr>
          <w:rFonts w:ascii="Arial" w:hAnsi="Arial" w:cs="Arial"/>
          <w:lang w:val="sr-Cyrl-CS"/>
        </w:rPr>
        <w:t xml:space="preserve"> са седиштем у</w:t>
      </w:r>
      <w:r w:rsidRPr="00C54617">
        <w:rPr>
          <w:rFonts w:ascii="Arial" w:hAnsi="Arial" w:cs="Arial"/>
        </w:rPr>
        <w:t xml:space="preserve"> </w:t>
      </w:r>
      <w:r w:rsidRPr="00C54617">
        <w:rPr>
          <w:rFonts w:ascii="Arial" w:hAnsi="Arial" w:cs="Arial"/>
          <w:lang w:val="sr-Cyrl-RS"/>
        </w:rPr>
        <w:t>Врбасу</w:t>
      </w:r>
      <w:r w:rsidRPr="00C54617">
        <w:rPr>
          <w:rFonts w:ascii="Arial" w:hAnsi="Arial" w:cs="Arial"/>
          <w:lang w:val="sr-Cyrl-CS"/>
        </w:rPr>
        <w:t xml:space="preserve">, Густава Крклеца бб, кога заступа </w:t>
      </w:r>
      <w:r w:rsidRPr="00C54617">
        <w:rPr>
          <w:rFonts w:ascii="Arial" w:hAnsi="Arial" w:cs="Arial"/>
          <w:lang w:val="sr-Cyrl-CS"/>
        </w:rPr>
        <w:t xml:space="preserve">Младен Папић, </w:t>
      </w:r>
      <w:r w:rsidRPr="00C54617">
        <w:rPr>
          <w:rFonts w:ascii="Arial" w:hAnsi="Arial" w:cs="Arial"/>
          <w:lang w:val="sr-Cyrl-CS"/>
        </w:rPr>
        <w:t>(матични број: 20566060 ПИБ:</w:t>
      </w:r>
      <w:r w:rsidRPr="00C54617">
        <w:rPr>
          <w:rFonts w:ascii="Arial" w:hAnsi="Arial" w:cs="Arial"/>
          <w:lang w:val="sr-Cyrl-RS"/>
        </w:rPr>
        <w:t xml:space="preserve"> </w:t>
      </w:r>
      <w:r w:rsidRPr="00C54617">
        <w:rPr>
          <w:rFonts w:ascii="Arial" w:hAnsi="Arial" w:cs="Arial"/>
        </w:rPr>
        <w:t>106262815</w:t>
      </w:r>
      <w:r w:rsidRPr="00C54617">
        <w:rPr>
          <w:rFonts w:ascii="Arial" w:hAnsi="Arial" w:cs="Arial"/>
          <w:lang w:val="sr-Cyrl-RS"/>
        </w:rPr>
        <w:t xml:space="preserve">. Партије 3, 4, 5, 6, 7 по уговорној цени од </w:t>
      </w:r>
      <w:r w:rsidRPr="00C54617">
        <w:rPr>
          <w:rFonts w:ascii="Arial" w:hAnsi="Arial" w:cs="Arial"/>
          <w:lang w:val="sr-Cyrl-CS"/>
        </w:rPr>
        <w:t>1.168.728,50</w:t>
      </w:r>
      <w:r w:rsidRPr="00C54617">
        <w:rPr>
          <w:rFonts w:ascii="Arial" w:hAnsi="Arial" w:cs="Arial"/>
          <w:lang w:val="sr-Cyrl-CS"/>
        </w:rPr>
        <w:t xml:space="preserve"> </w:t>
      </w:r>
      <w:r w:rsidRPr="00C54617">
        <w:rPr>
          <w:rFonts w:ascii="Arial" w:hAnsi="Arial" w:cs="Arial"/>
          <w:lang w:val="sr-Cyrl-CS"/>
        </w:rPr>
        <w:t>динара без ПДВ-а</w:t>
      </w:r>
      <w:r w:rsidRPr="00C54617">
        <w:rPr>
          <w:rFonts w:ascii="Arial" w:hAnsi="Arial" w:cs="Arial"/>
          <w:lang w:val="sr-Cyrl-CS"/>
        </w:rPr>
        <w:t>.</w:t>
      </w:r>
    </w:p>
    <w:p w:rsidR="00181BCE" w:rsidRPr="00C54617" w:rsidRDefault="00367629" w:rsidP="00367629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</w:rPr>
      </w:pPr>
      <w:r w:rsidRPr="00C54617">
        <w:rPr>
          <w:rFonts w:ascii="Arial" w:hAnsi="Arial" w:cs="Arial"/>
        </w:rPr>
        <w:t>CARTIERE 2011 D.O.O.</w:t>
      </w:r>
      <w:r w:rsidRPr="00C54617">
        <w:rPr>
          <w:rFonts w:ascii="Arial" w:hAnsi="Arial" w:cs="Arial"/>
          <w:lang w:val="sr-Cyrl-CS"/>
        </w:rPr>
        <w:t xml:space="preserve"> са седиштем у</w:t>
      </w:r>
      <w:r w:rsidRPr="00C54617">
        <w:rPr>
          <w:rFonts w:ascii="Arial" w:hAnsi="Arial" w:cs="Arial"/>
        </w:rPr>
        <w:t xml:space="preserve"> </w:t>
      </w:r>
      <w:r w:rsidRPr="00C54617">
        <w:rPr>
          <w:rFonts w:ascii="Arial" w:hAnsi="Arial" w:cs="Arial"/>
          <w:lang w:val="sr-Cyrl-RS"/>
        </w:rPr>
        <w:t>Ветернику</w:t>
      </w:r>
      <w:r w:rsidRPr="00C54617">
        <w:rPr>
          <w:rFonts w:ascii="Arial" w:hAnsi="Arial" w:cs="Arial"/>
          <w:lang w:val="sr-Cyrl-CS"/>
        </w:rPr>
        <w:t>, Сибињанин Јанка 6, кога заступа Игор Зељковић, матични број: 20768991 ПИБ:</w:t>
      </w:r>
      <w:r w:rsidRPr="00C54617">
        <w:rPr>
          <w:rFonts w:ascii="Arial" w:hAnsi="Arial" w:cs="Arial"/>
          <w:lang w:val="sr-Cyrl-RS"/>
        </w:rPr>
        <w:t xml:space="preserve"> 1071796</w:t>
      </w:r>
      <w:r w:rsidRPr="00C54617">
        <w:rPr>
          <w:rFonts w:ascii="Arial" w:hAnsi="Arial" w:cs="Arial"/>
        </w:rPr>
        <w:t>84</w:t>
      </w:r>
      <w:r w:rsidRPr="00C54617">
        <w:rPr>
          <w:rFonts w:ascii="Arial" w:hAnsi="Arial" w:cs="Arial"/>
          <w:lang w:val="sr-Cyrl-RS"/>
        </w:rPr>
        <w:t xml:space="preserve">. Партија 8 по уговорној цени од </w:t>
      </w:r>
      <w:r w:rsidRPr="00C54617">
        <w:rPr>
          <w:rFonts w:ascii="Arial" w:hAnsi="Arial" w:cs="Arial"/>
          <w:lang w:val="sr-Cyrl-RS"/>
        </w:rPr>
        <w:t>24.350,00</w:t>
      </w:r>
      <w:r w:rsidRPr="00C54617">
        <w:rPr>
          <w:rFonts w:ascii="Arial" w:hAnsi="Arial" w:cs="Arial"/>
          <w:lang w:val="sr-Cyrl-CS"/>
        </w:rPr>
        <w:t xml:space="preserve"> динара без ПДВ-а</w:t>
      </w:r>
      <w:r w:rsidR="005429CF">
        <w:rPr>
          <w:rFonts w:ascii="Arial" w:hAnsi="Arial" w:cs="Arial"/>
          <w:lang w:val="sr-Cyrl-CS"/>
        </w:rPr>
        <w:t>.</w:t>
      </w:r>
      <w:bookmarkStart w:id="0" w:name="_GoBack"/>
      <w:bookmarkEnd w:id="0"/>
    </w:p>
    <w:p w:rsidR="0029018B" w:rsidRPr="00C5461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C54617">
        <w:rPr>
          <w:rFonts w:ascii="Arial" w:hAnsi="Arial" w:cs="Arial"/>
          <w:lang w:val="ru-RU"/>
        </w:rPr>
        <w:t>Период важења уговора</w:t>
      </w:r>
      <w:r w:rsidR="0029018B" w:rsidRPr="00C54617">
        <w:rPr>
          <w:rFonts w:ascii="Arial" w:hAnsi="Arial" w:cs="Arial"/>
          <w:lang w:val="ru-RU"/>
        </w:rPr>
        <w:t xml:space="preserve"> је </w:t>
      </w:r>
      <w:r w:rsidR="001B0BEF" w:rsidRPr="00C54617">
        <w:rPr>
          <w:rFonts w:ascii="Arial" w:hAnsi="Arial" w:cs="Arial"/>
          <w:lang w:val="ru-RU"/>
        </w:rPr>
        <w:t>1(једна) година, односно до испуњења уговорних обавеза</w:t>
      </w:r>
    </w:p>
    <w:p w:rsidR="003318FA" w:rsidRPr="00C5461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C54617">
        <w:rPr>
          <w:rFonts w:ascii="Arial" w:hAnsi="Arial" w:cs="Arial"/>
          <w:lang w:val="ru-RU"/>
        </w:rPr>
        <w:t>Цен</w:t>
      </w:r>
      <w:r w:rsidRPr="00C54617">
        <w:rPr>
          <w:rFonts w:ascii="Arial" w:hAnsi="Arial" w:cs="Arial"/>
          <w:lang w:val="sr-Cyrl-RS"/>
        </w:rPr>
        <w:t>е</w:t>
      </w:r>
      <w:r w:rsidRPr="00C54617">
        <w:rPr>
          <w:rFonts w:ascii="Arial" w:hAnsi="Arial" w:cs="Arial"/>
          <w:lang w:val="ru-RU"/>
        </w:rPr>
        <w:t xml:space="preserve"> </w:t>
      </w:r>
      <w:r w:rsidR="00837513" w:rsidRPr="00C54617">
        <w:rPr>
          <w:rFonts w:ascii="Arial" w:hAnsi="Arial" w:cs="Arial"/>
          <w:iCs/>
          <w:lang w:val="sr-Cyrl-RS"/>
        </w:rPr>
        <w:t>добара</w:t>
      </w:r>
      <w:r w:rsidRPr="00C54617">
        <w:rPr>
          <w:rFonts w:ascii="Arial" w:hAnsi="Arial" w:cs="Arial"/>
          <w:iCs/>
          <w:lang w:val="sr-Cyrl-RS"/>
        </w:rPr>
        <w:t xml:space="preserve"> </w:t>
      </w:r>
      <w:r w:rsidRPr="00C54617">
        <w:rPr>
          <w:rFonts w:ascii="Arial" w:hAnsi="Arial" w:cs="Arial"/>
          <w:lang w:val="ru-RU"/>
        </w:rPr>
        <w:t>кој</w:t>
      </w:r>
      <w:r w:rsidR="001A7088" w:rsidRPr="00C54617">
        <w:rPr>
          <w:rFonts w:ascii="Arial" w:hAnsi="Arial" w:cs="Arial"/>
          <w:lang w:val="sr-Cyrl-RS"/>
        </w:rPr>
        <w:t>е</w:t>
      </w:r>
      <w:r w:rsidR="00091B93" w:rsidRPr="00C54617">
        <w:rPr>
          <w:rFonts w:ascii="Arial" w:hAnsi="Arial" w:cs="Arial"/>
          <w:lang w:val="ru-RU"/>
        </w:rPr>
        <w:t xml:space="preserve"> су предмет овог уговора</w:t>
      </w:r>
      <w:r w:rsidRPr="00C54617">
        <w:rPr>
          <w:rFonts w:ascii="Arial" w:hAnsi="Arial" w:cs="Arial"/>
          <w:lang w:val="ru-RU"/>
        </w:rPr>
        <w:t xml:space="preserve"> непромен</w:t>
      </w:r>
      <w:r w:rsidRPr="00C54617">
        <w:rPr>
          <w:rFonts w:ascii="Arial" w:hAnsi="Arial" w:cs="Arial"/>
          <w:lang w:val="sr-Cyrl-CS"/>
        </w:rPr>
        <w:t>љ</w:t>
      </w:r>
      <w:r w:rsidRPr="00C54617">
        <w:rPr>
          <w:rFonts w:ascii="Arial" w:hAnsi="Arial" w:cs="Arial"/>
          <w:lang w:val="ru-RU"/>
        </w:rPr>
        <w:t>иве су у периоду ва</w:t>
      </w:r>
      <w:r w:rsidRPr="00C54617">
        <w:rPr>
          <w:rFonts w:ascii="Arial" w:hAnsi="Arial" w:cs="Arial"/>
          <w:lang w:val="sr-Cyrl-CS"/>
        </w:rPr>
        <w:t>ж</w:t>
      </w:r>
      <w:r w:rsidRPr="00C54617">
        <w:rPr>
          <w:rFonts w:ascii="Arial" w:hAnsi="Arial" w:cs="Arial"/>
          <w:lang w:val="ru-RU"/>
        </w:rPr>
        <w:t xml:space="preserve">ности </w:t>
      </w:r>
      <w:r w:rsidR="00837513" w:rsidRPr="00C54617">
        <w:rPr>
          <w:rFonts w:ascii="Arial" w:hAnsi="Arial" w:cs="Arial"/>
          <w:lang w:val="sr-Cyrl-CS"/>
        </w:rPr>
        <w:t>овог уговора</w:t>
      </w:r>
      <w:r w:rsidRPr="00C54617">
        <w:rPr>
          <w:rFonts w:ascii="Arial" w:hAnsi="Arial" w:cs="Arial"/>
          <w:lang w:val="ru-RU"/>
        </w:rPr>
        <w:t xml:space="preserve">, </w:t>
      </w:r>
      <w:r w:rsidRPr="00C54617">
        <w:rPr>
          <w:rFonts w:ascii="Arial" w:hAnsi="Arial" w:cs="Arial"/>
          <w:lang w:val="sr-Cyrl-CS"/>
        </w:rPr>
        <w:t xml:space="preserve">без обзира на време </w:t>
      </w:r>
      <w:r w:rsidRPr="00C54617">
        <w:rPr>
          <w:rFonts w:ascii="Arial" w:hAnsi="Arial" w:cs="Arial"/>
          <w:lang w:val="sr-Cyrl-RS"/>
        </w:rPr>
        <w:t>извршења</w:t>
      </w:r>
      <w:r w:rsidRPr="00C5461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C54617">
        <w:rPr>
          <w:rFonts w:ascii="Arial" w:hAnsi="Arial" w:cs="Arial"/>
          <w:lang w:val="sr-Cyrl-RS"/>
        </w:rPr>
        <w:t>услуга</w:t>
      </w:r>
      <w:r w:rsidR="003318FA" w:rsidRPr="00C54617">
        <w:rPr>
          <w:rFonts w:ascii="Arial" w:hAnsi="Arial" w:cs="Arial"/>
          <w:lang w:val="sr-Cyrl-CS"/>
        </w:rPr>
        <w:t>.</w:t>
      </w:r>
    </w:p>
    <w:p w:rsidR="00C2598C" w:rsidRPr="003757A5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5461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54617">
        <w:rPr>
          <w:rFonts w:ascii="Arial" w:eastAsia="SimSun" w:hAnsi="Arial" w:cs="Arial"/>
          <w:noProof/>
          <w:lang w:val="sr-Cyrl-RS"/>
        </w:rPr>
        <w:t>Маријана Ђурић</w:t>
      </w:r>
      <w:r w:rsidRPr="00C5461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54617">
        <w:rPr>
          <w:rFonts w:ascii="Arial" w:eastAsia="SimSun" w:hAnsi="Arial" w:cs="Arial"/>
          <w:noProof/>
          <w:lang w:val="sr-Cyrl-CS"/>
        </w:rPr>
        <w:t>@izjzv.org.rs</w:t>
      </w:r>
      <w:r w:rsidR="002D046C" w:rsidRPr="003757A5">
        <w:rPr>
          <w:rFonts w:ascii="Arial" w:eastAsia="SimSun" w:hAnsi="Arial" w:cs="Arial"/>
          <w:noProof/>
          <w:lang w:val="sr-Cyrl-CS"/>
        </w:rPr>
        <w:t>.</w:t>
      </w:r>
    </w:p>
    <w:p w:rsidR="00C2598C" w:rsidRPr="003757A5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 w:rsidRPr="00375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103B5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D3" w:rsidRDefault="002215D3">
      <w:pPr>
        <w:spacing w:after="0" w:line="240" w:lineRule="auto"/>
      </w:pPr>
      <w:r>
        <w:separator/>
      </w:r>
    </w:p>
  </w:endnote>
  <w:endnote w:type="continuationSeparator" w:id="0">
    <w:p w:rsidR="002215D3" w:rsidRDefault="0022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429C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429C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D3" w:rsidRDefault="002215D3">
      <w:pPr>
        <w:spacing w:after="0" w:line="240" w:lineRule="auto"/>
      </w:pPr>
      <w:r>
        <w:separator/>
      </w:r>
    </w:p>
  </w:footnote>
  <w:footnote w:type="continuationSeparator" w:id="0">
    <w:p w:rsidR="002215D3" w:rsidRDefault="0022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74072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3B56"/>
    <w:rsid w:val="001070BC"/>
    <w:rsid w:val="00111937"/>
    <w:rsid w:val="00113D09"/>
    <w:rsid w:val="00116FA7"/>
    <w:rsid w:val="00122DC7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0BEF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5D3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128F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2F09"/>
    <w:rsid w:val="00364486"/>
    <w:rsid w:val="00364E38"/>
    <w:rsid w:val="00365183"/>
    <w:rsid w:val="00367629"/>
    <w:rsid w:val="003721DD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35AD2"/>
    <w:rsid w:val="00540B32"/>
    <w:rsid w:val="00540EC2"/>
    <w:rsid w:val="005414A7"/>
    <w:rsid w:val="00542080"/>
    <w:rsid w:val="005429CF"/>
    <w:rsid w:val="0054320C"/>
    <w:rsid w:val="00544610"/>
    <w:rsid w:val="005458E2"/>
    <w:rsid w:val="0054643F"/>
    <w:rsid w:val="0056012B"/>
    <w:rsid w:val="00564E28"/>
    <w:rsid w:val="00567287"/>
    <w:rsid w:val="005675FE"/>
    <w:rsid w:val="00570E0C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3DBA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B1325"/>
    <w:rsid w:val="006B2524"/>
    <w:rsid w:val="006B64E9"/>
    <w:rsid w:val="006C0E0C"/>
    <w:rsid w:val="006C3882"/>
    <w:rsid w:val="006C5B4E"/>
    <w:rsid w:val="006D0AD7"/>
    <w:rsid w:val="006D1BEB"/>
    <w:rsid w:val="006D5B6C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A7084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361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7024"/>
    <w:rsid w:val="008E5704"/>
    <w:rsid w:val="008E67EE"/>
    <w:rsid w:val="008F2EC6"/>
    <w:rsid w:val="008F45A0"/>
    <w:rsid w:val="00905B94"/>
    <w:rsid w:val="00911C12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673B5"/>
    <w:rsid w:val="00972199"/>
    <w:rsid w:val="00981738"/>
    <w:rsid w:val="009825AE"/>
    <w:rsid w:val="009875AD"/>
    <w:rsid w:val="00991106"/>
    <w:rsid w:val="00994514"/>
    <w:rsid w:val="00995BC2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3C43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E2535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617"/>
    <w:rsid w:val="00C60FB8"/>
    <w:rsid w:val="00C62284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21E2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CC6"/>
    <w:rsid w:val="00DE6BA9"/>
    <w:rsid w:val="00DF1105"/>
    <w:rsid w:val="00DF12C4"/>
    <w:rsid w:val="00DF2E20"/>
    <w:rsid w:val="00DF3125"/>
    <w:rsid w:val="00E03001"/>
    <w:rsid w:val="00E21D4D"/>
    <w:rsid w:val="00E2546D"/>
    <w:rsid w:val="00E27648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2A8C"/>
    <w:rsid w:val="00F03CA8"/>
    <w:rsid w:val="00F04856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840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1026</cp:revision>
  <cp:lastPrinted>2020-02-14T06:30:00Z</cp:lastPrinted>
  <dcterms:created xsi:type="dcterms:W3CDTF">2018-06-20T06:49:00Z</dcterms:created>
  <dcterms:modified xsi:type="dcterms:W3CDTF">2020-05-15T10:41:00Z</dcterms:modified>
</cp:coreProperties>
</file>