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1A" w:rsidRDefault="00E925BD">
      <w:pPr>
        <w:rPr>
          <w:lang/>
        </w:rPr>
      </w:pPr>
      <w:r>
        <w:rPr>
          <w:lang/>
        </w:rPr>
        <w:t>Tabela br.1 Podaci o zdravstvenoj i socijalnoj zaštiti na teritoriji AP Vojvodine</w:t>
      </w:r>
    </w:p>
    <w:tbl>
      <w:tblPr>
        <w:tblStyle w:val="TableGrid"/>
        <w:tblW w:w="5000" w:type="pct"/>
        <w:tblLook w:val="04A0"/>
      </w:tblPr>
      <w:tblGrid>
        <w:gridCol w:w="2060"/>
        <w:gridCol w:w="1480"/>
        <w:gridCol w:w="3127"/>
        <w:gridCol w:w="2575"/>
      </w:tblGrid>
      <w:tr w:rsidR="0021251A" w:rsidRPr="0021251A" w:rsidTr="00E925BD">
        <w:trPr>
          <w:trHeight w:val="816"/>
        </w:trPr>
        <w:tc>
          <w:tcPr>
            <w:tcW w:w="2009" w:type="dxa"/>
            <w:vAlign w:val="center"/>
          </w:tcPr>
          <w:p w:rsidR="0021251A" w:rsidRPr="0021251A" w:rsidRDefault="0021251A" w:rsidP="0021251A">
            <w:pPr>
              <w:jc w:val="center"/>
              <w:rPr>
                <w:b/>
              </w:rPr>
            </w:pPr>
            <w:proofErr w:type="spellStart"/>
            <w:r w:rsidRPr="0021251A">
              <w:rPr>
                <w:b/>
              </w:rPr>
              <w:t>OKRUG</w:t>
            </w:r>
            <w:proofErr w:type="spellEnd"/>
            <w:r w:rsidRPr="0021251A">
              <w:rPr>
                <w:b/>
              </w:rPr>
              <w:t xml:space="preserve"> / </w:t>
            </w:r>
            <w:proofErr w:type="spellStart"/>
            <w:r w:rsidRPr="0021251A">
              <w:rPr>
                <w:b/>
              </w:rPr>
              <w:t>OPŠTIN</w:t>
            </w:r>
            <w:r w:rsidR="001E409B">
              <w:rPr>
                <w:b/>
              </w:rPr>
              <w:t>A</w:t>
            </w:r>
            <w:proofErr w:type="spellEnd"/>
          </w:p>
        </w:tc>
        <w:tc>
          <w:tcPr>
            <w:tcW w:w="1444" w:type="dxa"/>
            <w:vAlign w:val="center"/>
          </w:tcPr>
          <w:p w:rsidR="0021251A" w:rsidRPr="0021251A" w:rsidRDefault="0021251A" w:rsidP="0021251A">
            <w:pPr>
              <w:jc w:val="center"/>
              <w:rPr>
                <w:b/>
              </w:rPr>
            </w:pPr>
            <w:proofErr w:type="spellStart"/>
            <w:r w:rsidRPr="0021251A">
              <w:rPr>
                <w:b/>
              </w:rPr>
              <w:t>BROJ</w:t>
            </w:r>
            <w:proofErr w:type="spellEnd"/>
            <w:r w:rsidRPr="0021251A">
              <w:rPr>
                <w:b/>
              </w:rPr>
              <w:t xml:space="preserve"> </w:t>
            </w:r>
            <w:proofErr w:type="spellStart"/>
            <w:r w:rsidRPr="0021251A">
              <w:rPr>
                <w:b/>
              </w:rPr>
              <w:t>STANOVNIKA</w:t>
            </w:r>
            <w:proofErr w:type="spellEnd"/>
          </w:p>
        </w:tc>
        <w:tc>
          <w:tcPr>
            <w:tcW w:w="3051" w:type="dxa"/>
            <w:vAlign w:val="center"/>
          </w:tcPr>
          <w:p w:rsidR="0021251A" w:rsidRPr="0021251A" w:rsidRDefault="0021251A" w:rsidP="0021251A">
            <w:pPr>
              <w:jc w:val="center"/>
              <w:rPr>
                <w:b/>
              </w:rPr>
            </w:pPr>
            <w:r w:rsidRPr="0021251A">
              <w:rPr>
                <w:b/>
              </w:rPr>
              <w:t xml:space="preserve">ZDRAVSTVENA </w:t>
            </w:r>
            <w:proofErr w:type="spellStart"/>
            <w:r w:rsidRPr="0021251A">
              <w:rPr>
                <w:b/>
              </w:rPr>
              <w:t>USTANOVA</w:t>
            </w:r>
            <w:proofErr w:type="spellEnd"/>
            <w:r w:rsidRPr="0021251A">
              <w:rPr>
                <w:b/>
              </w:rPr>
              <w:t>*</w:t>
            </w:r>
          </w:p>
          <w:p w:rsidR="0021251A" w:rsidRPr="0021251A" w:rsidRDefault="0021251A" w:rsidP="0021251A">
            <w:pPr>
              <w:jc w:val="center"/>
            </w:pPr>
          </w:p>
        </w:tc>
        <w:tc>
          <w:tcPr>
            <w:tcW w:w="2512" w:type="dxa"/>
          </w:tcPr>
          <w:p w:rsidR="0021251A" w:rsidRPr="0021251A" w:rsidRDefault="001E409B" w:rsidP="0021251A">
            <w:pPr>
              <w:jc w:val="center"/>
              <w:rPr>
                <w:b/>
                <w:lang/>
              </w:rPr>
            </w:pPr>
            <w:r>
              <w:rPr>
                <w:b/>
                <w:lang/>
              </w:rPr>
              <w:t>USTANOVA</w:t>
            </w:r>
            <w:r w:rsidR="0021251A" w:rsidRPr="0021251A">
              <w:rPr>
                <w:b/>
                <w:lang/>
              </w:rPr>
              <w:t xml:space="preserve"> SOCIJALNE ZAŠTITE**</w:t>
            </w:r>
          </w:p>
        </w:tc>
      </w:tr>
      <w:tr w:rsidR="0021251A" w:rsidRPr="0021251A" w:rsidTr="00E925BD">
        <w:tc>
          <w:tcPr>
            <w:tcW w:w="2009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  <w:lang/>
              </w:rPr>
            </w:pPr>
            <w:r w:rsidRPr="0021251A">
              <w:rPr>
                <w:b/>
                <w:lang/>
              </w:rPr>
              <w:t>JUŽNOBAČKI</w:t>
            </w:r>
          </w:p>
        </w:tc>
        <w:tc>
          <w:tcPr>
            <w:tcW w:w="1444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r w:rsidRPr="0021251A">
              <w:rPr>
                <w:b/>
              </w:rPr>
              <w:t>617333</w:t>
            </w:r>
          </w:p>
        </w:tc>
        <w:tc>
          <w:tcPr>
            <w:tcW w:w="3051" w:type="dxa"/>
            <w:shd w:val="clear" w:color="auto" w:fill="FFF2CC" w:themeFill="accent4" w:themeFillTint="33"/>
          </w:tcPr>
          <w:p w:rsidR="0021251A" w:rsidRPr="0021251A" w:rsidRDefault="0021251A" w:rsidP="0021251A"/>
        </w:tc>
        <w:tc>
          <w:tcPr>
            <w:tcW w:w="2512" w:type="dxa"/>
            <w:shd w:val="clear" w:color="auto" w:fill="FFF2CC" w:themeFill="accent4" w:themeFillTint="33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Bač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13601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Dom </w:t>
            </w:r>
            <w:proofErr w:type="spellStart"/>
            <w:r w:rsidRPr="0021251A">
              <w:t>zdravlja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Bač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rPr>
          <w:trHeight w:val="285"/>
        </w:trPr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Bačka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Palanka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53218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Bačka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Palanka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GC </w:t>
            </w:r>
            <w:proofErr w:type="spellStart"/>
            <w:r w:rsidRPr="0021251A">
              <w:t>Bačka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Palanka</w:t>
            </w:r>
            <w:proofErr w:type="spellEnd"/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Bački</w:t>
            </w:r>
            <w:proofErr w:type="spellEnd"/>
            <w:r w:rsidRPr="0021251A">
              <w:t xml:space="preserve"> Petrovac</w:t>
            </w:r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12952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Bački</w:t>
            </w:r>
            <w:proofErr w:type="spellEnd"/>
            <w:r w:rsidRPr="0021251A">
              <w:t xml:space="preserve"> Petrovac</w:t>
            </w:r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Beočin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15229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Beočin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Bečej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35911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Bečej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GC </w:t>
            </w:r>
            <w:proofErr w:type="spellStart"/>
            <w:r w:rsidRPr="0021251A">
              <w:t>Bečej</w:t>
            </w:r>
            <w:proofErr w:type="spellEnd"/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Vrbas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40214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Vrbas</w:t>
            </w:r>
            <w:proofErr w:type="spellEnd"/>
          </w:p>
          <w:p w:rsidR="0021251A" w:rsidRPr="0021251A" w:rsidRDefault="0021251A" w:rsidP="0021251A">
            <w:r w:rsidRPr="0021251A">
              <w:t xml:space="preserve">Apoteka </w:t>
            </w:r>
            <w:proofErr w:type="spellStart"/>
            <w:r w:rsidRPr="0021251A">
              <w:t>Vrbas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Vrbas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GC </w:t>
            </w:r>
            <w:proofErr w:type="spellStart"/>
            <w:r w:rsidRPr="0021251A">
              <w:t>Vrbas</w:t>
            </w:r>
            <w:proofErr w:type="spellEnd"/>
          </w:p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Žabalj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25476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Žabalj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Dom </w:t>
            </w:r>
            <w:proofErr w:type="spellStart"/>
            <w:r w:rsidRPr="0021251A">
              <w:t>Čurug</w:t>
            </w:r>
            <w:proofErr w:type="spellEnd"/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>Novi Sad</w:t>
            </w:r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319484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>DZ Novi Sad</w:t>
            </w:r>
          </w:p>
          <w:p w:rsidR="0021251A" w:rsidRPr="0021251A" w:rsidRDefault="0021251A" w:rsidP="0021251A">
            <w:r w:rsidRPr="0021251A">
              <w:t>Apoteka Novi Sad</w:t>
            </w:r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hitnu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medicinsku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pomoć</w:t>
            </w:r>
            <w:proofErr w:type="spellEnd"/>
            <w:r w:rsidRPr="0021251A">
              <w:t xml:space="preserve"> Novi Sad</w:t>
            </w:r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zdravstvenu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zaštitu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studenata</w:t>
            </w:r>
            <w:proofErr w:type="spellEnd"/>
            <w:r w:rsidRPr="0021251A">
              <w:t xml:space="preserve"> Novi Sad</w:t>
            </w:r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zdravstvenu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zaštitu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radnika</w:t>
            </w:r>
            <w:proofErr w:type="spellEnd"/>
            <w:r w:rsidRPr="0021251A">
              <w:t xml:space="preserve"> Novi Sad</w:t>
            </w:r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antirabičnu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zaštitu</w:t>
            </w:r>
            <w:proofErr w:type="spellEnd"/>
            <w:r w:rsidRPr="0021251A">
              <w:t>, Novi Sad</w:t>
            </w:r>
          </w:p>
          <w:p w:rsidR="0021251A" w:rsidRPr="0021251A" w:rsidRDefault="0021251A" w:rsidP="0021251A">
            <w:proofErr w:type="spellStart"/>
            <w:r w:rsidRPr="0021251A">
              <w:t>Klinički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centar</w:t>
            </w:r>
            <w:proofErr w:type="spellEnd"/>
            <w:r w:rsidRPr="0021251A">
              <w:t xml:space="preserve"> Vojvodine</w:t>
            </w:r>
          </w:p>
          <w:p w:rsidR="0021251A" w:rsidRPr="0021251A" w:rsidRDefault="0021251A" w:rsidP="0021251A">
            <w:r w:rsidRPr="0021251A">
              <w:t xml:space="preserve">Institut za </w:t>
            </w:r>
            <w:proofErr w:type="spellStart"/>
            <w:r w:rsidRPr="0021251A">
              <w:t>zdravstvenu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zaštitu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dece</w:t>
            </w:r>
            <w:proofErr w:type="spellEnd"/>
            <w:r w:rsidRPr="0021251A">
              <w:t xml:space="preserve"> I </w:t>
            </w:r>
            <w:proofErr w:type="spellStart"/>
            <w:r w:rsidRPr="0021251A">
              <w:t>omladine</w:t>
            </w:r>
            <w:proofErr w:type="spellEnd"/>
            <w:r w:rsidRPr="0021251A">
              <w:t xml:space="preserve"> Vojvodine</w:t>
            </w:r>
          </w:p>
          <w:p w:rsidR="0021251A" w:rsidRPr="0021251A" w:rsidRDefault="0021251A" w:rsidP="0021251A">
            <w:r w:rsidRPr="0021251A">
              <w:t xml:space="preserve">Institut za </w:t>
            </w:r>
            <w:proofErr w:type="spellStart"/>
            <w:r w:rsidRPr="0021251A">
              <w:t>onkologiju</w:t>
            </w:r>
            <w:proofErr w:type="spellEnd"/>
            <w:r w:rsidRPr="0021251A">
              <w:t xml:space="preserve"> Vojvodine</w:t>
            </w:r>
          </w:p>
          <w:p w:rsidR="0021251A" w:rsidRPr="0021251A" w:rsidRDefault="0021251A" w:rsidP="0021251A">
            <w:r w:rsidRPr="0021251A">
              <w:t xml:space="preserve">Institut za </w:t>
            </w:r>
            <w:proofErr w:type="spellStart"/>
            <w:r w:rsidRPr="0021251A">
              <w:t>plućne</w:t>
            </w:r>
            <w:proofErr w:type="spellEnd"/>
            <w:r w:rsidRPr="0021251A">
              <w:t xml:space="preserve"> bolesti Vojvodine</w:t>
            </w:r>
          </w:p>
          <w:p w:rsidR="0021251A" w:rsidRPr="0021251A" w:rsidRDefault="0021251A" w:rsidP="0021251A">
            <w:r w:rsidRPr="0021251A">
              <w:t>Institut za kardiovaskularne bolesti Vojvodine</w:t>
            </w:r>
          </w:p>
          <w:p w:rsidR="0021251A" w:rsidRPr="0021251A" w:rsidRDefault="0021251A" w:rsidP="0021251A">
            <w:r w:rsidRPr="0021251A">
              <w:t>Institut za javno zdravlje Vojvodine</w:t>
            </w:r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reumatske</w:t>
            </w:r>
            <w:proofErr w:type="spellEnd"/>
            <w:r w:rsidRPr="0021251A">
              <w:t xml:space="preserve"> bolesti</w:t>
            </w:r>
          </w:p>
          <w:p w:rsidR="0021251A" w:rsidRPr="0021251A" w:rsidRDefault="0021251A" w:rsidP="0021251A">
            <w:r w:rsidRPr="0021251A">
              <w:t>Klinika za stomatologiju Vojvodine</w:t>
            </w:r>
          </w:p>
          <w:p w:rsidR="0021251A" w:rsidRPr="0021251A" w:rsidRDefault="0021251A" w:rsidP="0021251A">
            <w:proofErr w:type="spellStart"/>
            <w:r w:rsidRPr="0021251A">
              <w:t>Vojna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Novi Sad</w:t>
            </w:r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transfuziju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krvi</w:t>
            </w:r>
            <w:proofErr w:type="spellEnd"/>
            <w:r w:rsidRPr="0021251A">
              <w:t xml:space="preserve"> Vojvodine, Novi Sad</w:t>
            </w:r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>GC Novi Sad</w:t>
            </w:r>
          </w:p>
          <w:p w:rsidR="0021251A" w:rsidRPr="0021251A" w:rsidRDefault="0021251A" w:rsidP="0021251A"/>
          <w:p w:rsidR="0021251A" w:rsidRPr="0021251A" w:rsidRDefault="0021251A" w:rsidP="0021251A">
            <w:r w:rsidRPr="0021251A">
              <w:t xml:space="preserve">Dom </w:t>
            </w:r>
            <w:proofErr w:type="spellStart"/>
            <w:r w:rsidRPr="0021251A">
              <w:t>Veternik</w:t>
            </w:r>
            <w:proofErr w:type="spellEnd"/>
          </w:p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Petrovaradin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34041</w:t>
            </w:r>
          </w:p>
        </w:tc>
        <w:tc>
          <w:tcPr>
            <w:tcW w:w="3051" w:type="dxa"/>
          </w:tcPr>
          <w:p w:rsidR="0021251A" w:rsidRPr="0021251A" w:rsidRDefault="0021251A" w:rsidP="0021251A">
            <w:proofErr w:type="spellStart"/>
            <w:r w:rsidRPr="0021251A">
              <w:t>Vojna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</w:p>
          <w:p w:rsidR="0021251A" w:rsidRPr="0021251A" w:rsidRDefault="0021251A" w:rsidP="0021251A">
            <w:r w:rsidRPr="0021251A">
              <w:t>DZ Novi Sad</w:t>
            </w:r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Sremski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Karlovci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8494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>DZ Novi Sad</w:t>
            </w:r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>Srbobran</w:t>
            </w:r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15718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>DZ Srbobran</w:t>
            </w:r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>Temerin</w:t>
            </w:r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27830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>DZ Temerin</w:t>
            </w:r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Titel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15165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Titel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proofErr w:type="spellStart"/>
            <w:r w:rsidRPr="0021251A">
              <w:rPr>
                <w:b/>
              </w:rPr>
              <w:t>ZAPADNOBAČKI</w:t>
            </w:r>
            <w:proofErr w:type="spellEnd"/>
          </w:p>
        </w:tc>
        <w:tc>
          <w:tcPr>
            <w:tcW w:w="1444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r w:rsidRPr="0021251A">
              <w:rPr>
                <w:b/>
              </w:rPr>
              <w:t>177476</w:t>
            </w:r>
          </w:p>
        </w:tc>
        <w:tc>
          <w:tcPr>
            <w:tcW w:w="3051" w:type="dxa"/>
            <w:shd w:val="clear" w:color="auto" w:fill="FFF2CC" w:themeFill="accent4" w:themeFillTint="33"/>
          </w:tcPr>
          <w:p w:rsidR="0021251A" w:rsidRPr="0021251A" w:rsidRDefault="0021251A" w:rsidP="0021251A"/>
        </w:tc>
        <w:tc>
          <w:tcPr>
            <w:tcW w:w="2512" w:type="dxa"/>
            <w:shd w:val="clear" w:color="auto" w:fill="FFF2CC" w:themeFill="accent4" w:themeFillTint="33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Sombor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81401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Sombor</w:t>
            </w:r>
            <w:proofErr w:type="spellEnd"/>
          </w:p>
          <w:p w:rsidR="0021251A" w:rsidRPr="0021251A" w:rsidRDefault="0021251A" w:rsidP="0021251A">
            <w:r w:rsidRPr="0021251A">
              <w:t xml:space="preserve">Apoteka </w:t>
            </w:r>
            <w:proofErr w:type="spellStart"/>
            <w:r w:rsidRPr="0021251A">
              <w:t>Sombor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lastRenderedPageBreak/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Sombor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javno zdravlje </w:t>
            </w:r>
            <w:proofErr w:type="spellStart"/>
            <w:r w:rsidRPr="0021251A">
              <w:t>Sombor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lastRenderedPageBreak/>
              <w:t xml:space="preserve">GC </w:t>
            </w:r>
            <w:proofErr w:type="spellStart"/>
            <w:r w:rsidRPr="0021251A">
              <w:t>Sombor</w:t>
            </w:r>
            <w:proofErr w:type="spellEnd"/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lastRenderedPageBreak/>
              <w:t>Apatin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27395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Apatin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rehabilitaciju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Dom za stare i </w:t>
            </w:r>
            <w:proofErr w:type="spellStart"/>
            <w:r w:rsidRPr="0021251A">
              <w:t>penzionere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Apatin</w:t>
            </w:r>
            <w:proofErr w:type="spellEnd"/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>Kula</w:t>
            </w:r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40550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>DZ Kula</w:t>
            </w:r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Dom za stare i </w:t>
            </w:r>
            <w:proofErr w:type="spellStart"/>
            <w:r w:rsidRPr="0021251A">
              <w:t>penzionere</w:t>
            </w:r>
            <w:proofErr w:type="spellEnd"/>
            <w:r w:rsidRPr="0021251A">
              <w:t xml:space="preserve"> Kula</w:t>
            </w:r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Odžaci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28130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Odžaci</w:t>
            </w:r>
            <w:proofErr w:type="spellEnd"/>
            <w:r w:rsidRPr="0021251A">
              <w:t xml:space="preserve"> (</w:t>
            </w:r>
            <w:proofErr w:type="spellStart"/>
            <w:r w:rsidRPr="0021251A">
              <w:t>sa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stacionarom</w:t>
            </w:r>
            <w:proofErr w:type="spellEnd"/>
            <w:r w:rsidRPr="0021251A">
              <w:t>)</w:t>
            </w:r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proofErr w:type="spellStart"/>
            <w:r w:rsidRPr="0021251A">
              <w:rPr>
                <w:b/>
              </w:rPr>
              <w:t>JUŽNOBANATSKI</w:t>
            </w:r>
            <w:proofErr w:type="spellEnd"/>
          </w:p>
        </w:tc>
        <w:tc>
          <w:tcPr>
            <w:tcW w:w="1444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r w:rsidRPr="0021251A">
              <w:rPr>
                <w:b/>
              </w:rPr>
              <w:t>283350</w:t>
            </w:r>
          </w:p>
        </w:tc>
        <w:tc>
          <w:tcPr>
            <w:tcW w:w="3051" w:type="dxa"/>
            <w:shd w:val="clear" w:color="auto" w:fill="FFF2CC" w:themeFill="accent4" w:themeFillTint="33"/>
          </w:tcPr>
          <w:p w:rsidR="0021251A" w:rsidRPr="0021251A" w:rsidRDefault="0021251A" w:rsidP="0021251A"/>
        </w:tc>
        <w:tc>
          <w:tcPr>
            <w:tcW w:w="2512" w:type="dxa"/>
            <w:shd w:val="clear" w:color="auto" w:fill="FFF2CC" w:themeFill="accent4" w:themeFillTint="33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Pančevo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120871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Pančevo</w:t>
            </w:r>
            <w:proofErr w:type="spellEnd"/>
          </w:p>
          <w:p w:rsidR="0021251A" w:rsidRPr="0021251A" w:rsidRDefault="0021251A" w:rsidP="0021251A">
            <w:r w:rsidRPr="0021251A">
              <w:t xml:space="preserve">Apoteka </w:t>
            </w:r>
            <w:proofErr w:type="spellStart"/>
            <w:r w:rsidRPr="0021251A">
              <w:t>Pančevo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Pančevo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javno zdravlje </w:t>
            </w:r>
            <w:proofErr w:type="spellStart"/>
            <w:r w:rsidRPr="0021251A">
              <w:t>Pančevo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GC </w:t>
            </w:r>
            <w:proofErr w:type="spellStart"/>
            <w:r w:rsidRPr="0021251A">
              <w:t>Pančevo</w:t>
            </w:r>
            <w:proofErr w:type="spellEnd"/>
          </w:p>
          <w:p w:rsidR="0021251A" w:rsidRPr="0021251A" w:rsidRDefault="0021251A" w:rsidP="0021251A"/>
          <w:p w:rsidR="0021251A" w:rsidRPr="0021251A" w:rsidRDefault="0021251A" w:rsidP="0021251A">
            <w:r w:rsidRPr="0021251A">
              <w:t xml:space="preserve">Dom </w:t>
            </w:r>
            <w:proofErr w:type="spellStart"/>
            <w:r w:rsidRPr="0021251A">
              <w:t>slepih</w:t>
            </w:r>
            <w:proofErr w:type="spellEnd"/>
            <w:r w:rsidRPr="0021251A">
              <w:t xml:space="preserve"> “</w:t>
            </w:r>
            <w:proofErr w:type="spellStart"/>
            <w:r w:rsidRPr="0021251A">
              <w:t>Zbrinjavanje</w:t>
            </w:r>
            <w:proofErr w:type="spellEnd"/>
            <w:r w:rsidRPr="0021251A">
              <w:t xml:space="preserve">” </w:t>
            </w:r>
          </w:p>
          <w:p w:rsidR="0021251A" w:rsidRPr="0021251A" w:rsidRDefault="0021251A" w:rsidP="0021251A"/>
          <w:p w:rsidR="0021251A" w:rsidRPr="0021251A" w:rsidRDefault="0021251A" w:rsidP="0021251A">
            <w:r w:rsidRPr="0021251A">
              <w:t xml:space="preserve">Dom za </w:t>
            </w:r>
            <w:proofErr w:type="spellStart"/>
            <w:r w:rsidRPr="0021251A">
              <w:t>lica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ometena</w:t>
            </w:r>
            <w:proofErr w:type="spellEnd"/>
            <w:r w:rsidRPr="0021251A">
              <w:t xml:space="preserve"> u </w:t>
            </w:r>
            <w:proofErr w:type="spellStart"/>
            <w:r w:rsidRPr="0021251A">
              <w:t>mentalnom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razvoju</w:t>
            </w:r>
            <w:proofErr w:type="spellEnd"/>
            <w:r w:rsidRPr="0021251A">
              <w:t xml:space="preserve"> “</w:t>
            </w:r>
            <w:proofErr w:type="spellStart"/>
            <w:r w:rsidRPr="0021251A">
              <w:t>Srce</w:t>
            </w:r>
            <w:proofErr w:type="spellEnd"/>
            <w:r w:rsidRPr="0021251A">
              <w:t xml:space="preserve"> u </w:t>
            </w:r>
            <w:proofErr w:type="spellStart"/>
            <w:r w:rsidRPr="0021251A">
              <w:t>jabuci</w:t>
            </w:r>
            <w:proofErr w:type="spellEnd"/>
            <w:r w:rsidRPr="0021251A">
              <w:t xml:space="preserve">” </w:t>
            </w:r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Alibunar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18995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Alibunar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Bela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Crkva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16471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Bela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Crkva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plućne</w:t>
            </w:r>
            <w:proofErr w:type="spellEnd"/>
            <w:r w:rsidRPr="0021251A">
              <w:t xml:space="preserve"> bolesti </w:t>
            </w:r>
            <w:proofErr w:type="spellStart"/>
            <w:r w:rsidRPr="0021251A">
              <w:t>Bela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Crkva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Vršac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50152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Vršac</w:t>
            </w:r>
            <w:proofErr w:type="spellEnd"/>
          </w:p>
          <w:p w:rsidR="0021251A" w:rsidRPr="0021251A" w:rsidRDefault="0021251A" w:rsidP="0021251A">
            <w:r w:rsidRPr="0021251A">
              <w:t xml:space="preserve">Apoteka </w:t>
            </w:r>
            <w:proofErr w:type="spellStart"/>
            <w:r w:rsidRPr="0021251A">
              <w:t>Vršac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Vršac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psihijatrijske</w:t>
            </w:r>
            <w:proofErr w:type="spellEnd"/>
            <w:r w:rsidRPr="0021251A">
              <w:t xml:space="preserve"> bolesti </w:t>
            </w:r>
            <w:proofErr w:type="spellStart"/>
            <w:r w:rsidRPr="0021251A">
              <w:t>Vršac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GC </w:t>
            </w:r>
            <w:proofErr w:type="spellStart"/>
            <w:r w:rsidRPr="0021251A">
              <w:t>Vršac</w:t>
            </w:r>
            <w:proofErr w:type="spellEnd"/>
          </w:p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Kovačica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24249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Kovačica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Kovin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32125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Kovin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psihijatrijske</w:t>
            </w:r>
            <w:proofErr w:type="spellEnd"/>
            <w:r w:rsidRPr="0021251A">
              <w:t xml:space="preserve"> bolesti </w:t>
            </w:r>
            <w:proofErr w:type="spellStart"/>
            <w:r w:rsidRPr="0021251A">
              <w:t>Kovin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Opovo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9925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Opovo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Plandište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10562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Plandište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Dom za </w:t>
            </w:r>
            <w:proofErr w:type="spellStart"/>
            <w:r w:rsidRPr="0021251A">
              <w:t>duševno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obolela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lica</w:t>
            </w:r>
            <w:proofErr w:type="spellEnd"/>
            <w:r w:rsidRPr="0021251A">
              <w:t xml:space="preserve"> “1. </w:t>
            </w:r>
            <w:proofErr w:type="spellStart"/>
            <w:r w:rsidRPr="0021251A">
              <w:t>Oktobar</w:t>
            </w:r>
            <w:proofErr w:type="spellEnd"/>
            <w:r w:rsidRPr="0021251A">
              <w:t xml:space="preserve">” </w:t>
            </w:r>
          </w:p>
        </w:tc>
      </w:tr>
      <w:tr w:rsidR="0021251A" w:rsidRPr="0021251A" w:rsidTr="00E925BD">
        <w:tc>
          <w:tcPr>
            <w:tcW w:w="2009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proofErr w:type="spellStart"/>
            <w:r w:rsidRPr="0021251A">
              <w:rPr>
                <w:b/>
              </w:rPr>
              <w:t>SEVERNOBANATSKI</w:t>
            </w:r>
            <w:proofErr w:type="spellEnd"/>
          </w:p>
        </w:tc>
        <w:tc>
          <w:tcPr>
            <w:tcW w:w="1444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r w:rsidRPr="0021251A">
              <w:rPr>
                <w:b/>
              </w:rPr>
              <w:t>139940</w:t>
            </w:r>
          </w:p>
        </w:tc>
        <w:tc>
          <w:tcPr>
            <w:tcW w:w="3051" w:type="dxa"/>
            <w:shd w:val="clear" w:color="auto" w:fill="FFF2CC" w:themeFill="accent4" w:themeFillTint="33"/>
          </w:tcPr>
          <w:p w:rsidR="0021251A" w:rsidRPr="0021251A" w:rsidRDefault="0021251A" w:rsidP="0021251A"/>
        </w:tc>
        <w:tc>
          <w:tcPr>
            <w:tcW w:w="2512" w:type="dxa"/>
            <w:shd w:val="clear" w:color="auto" w:fill="FFF2CC" w:themeFill="accent4" w:themeFillTint="33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Kikinda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55998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Kikinda</w:t>
            </w:r>
            <w:proofErr w:type="spellEnd"/>
          </w:p>
          <w:p w:rsidR="0021251A" w:rsidRPr="0021251A" w:rsidRDefault="0021251A" w:rsidP="0021251A">
            <w:r w:rsidRPr="0021251A">
              <w:t xml:space="preserve">Apoteka </w:t>
            </w:r>
            <w:proofErr w:type="spellStart"/>
            <w:r w:rsidRPr="0021251A">
              <w:t>Kikinda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Kikinda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javno zdravlje </w:t>
            </w:r>
            <w:proofErr w:type="spellStart"/>
            <w:r w:rsidRPr="0021251A">
              <w:t>Kikinda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GC </w:t>
            </w:r>
            <w:proofErr w:type="spellStart"/>
            <w:r w:rsidRPr="0021251A">
              <w:t>Kikinda</w:t>
            </w:r>
            <w:proofErr w:type="spellEnd"/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Ada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16237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Ada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Dom za stare I </w:t>
            </w:r>
            <w:proofErr w:type="spellStart"/>
            <w:r w:rsidRPr="0021251A">
              <w:t>penzionere</w:t>
            </w:r>
            <w:proofErr w:type="spellEnd"/>
            <w:r w:rsidRPr="0021251A">
              <w:t xml:space="preserve"> “Mol”</w:t>
            </w:r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Kanjiža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24193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Kanjiža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rehabilitaciju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Banja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Kanjiža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GC </w:t>
            </w:r>
            <w:proofErr w:type="spellStart"/>
            <w:r w:rsidRPr="0021251A">
              <w:t>Kanjiža</w:t>
            </w:r>
            <w:proofErr w:type="spellEnd"/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 xml:space="preserve">Novi </w:t>
            </w:r>
            <w:proofErr w:type="spellStart"/>
            <w:r w:rsidRPr="0021251A">
              <w:t>Kneževac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10610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Novi </w:t>
            </w:r>
            <w:proofErr w:type="spellStart"/>
            <w:r w:rsidRPr="0021251A">
              <w:t>Kneževac</w:t>
            </w:r>
            <w:proofErr w:type="spellEnd"/>
            <w:r w:rsidRPr="0021251A">
              <w:t xml:space="preserve"> (</w:t>
            </w:r>
            <w:proofErr w:type="spellStart"/>
            <w:r w:rsidRPr="0021251A">
              <w:t>sa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stacionarom</w:t>
            </w:r>
            <w:proofErr w:type="spellEnd"/>
            <w:r w:rsidRPr="0021251A">
              <w:t>)</w:t>
            </w:r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psihijatrijske</w:t>
            </w:r>
            <w:proofErr w:type="spellEnd"/>
            <w:r w:rsidRPr="0021251A">
              <w:t xml:space="preserve"> bolesti Novi </w:t>
            </w:r>
            <w:proofErr w:type="spellStart"/>
            <w:r w:rsidRPr="0021251A">
              <w:t>Kneževac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Senta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22302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Senta</w:t>
            </w:r>
            <w:proofErr w:type="spellEnd"/>
          </w:p>
          <w:p w:rsidR="0021251A" w:rsidRPr="0021251A" w:rsidRDefault="0021251A" w:rsidP="0021251A">
            <w:r w:rsidRPr="0021251A">
              <w:t xml:space="preserve">Apoteka </w:t>
            </w:r>
            <w:proofErr w:type="spellStart"/>
            <w:r w:rsidRPr="0021251A">
              <w:t>Senta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Senta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Čoka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10600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Čoka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proofErr w:type="spellStart"/>
            <w:r w:rsidRPr="0021251A">
              <w:rPr>
                <w:b/>
              </w:rPr>
              <w:lastRenderedPageBreak/>
              <w:t>SREDNJEBANATSKI</w:t>
            </w:r>
            <w:proofErr w:type="spellEnd"/>
          </w:p>
        </w:tc>
        <w:tc>
          <w:tcPr>
            <w:tcW w:w="1444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r w:rsidRPr="0021251A">
              <w:rPr>
                <w:b/>
              </w:rPr>
              <w:t>178995</w:t>
            </w:r>
          </w:p>
        </w:tc>
        <w:tc>
          <w:tcPr>
            <w:tcW w:w="3051" w:type="dxa"/>
            <w:shd w:val="clear" w:color="auto" w:fill="FFF2CC" w:themeFill="accent4" w:themeFillTint="33"/>
          </w:tcPr>
          <w:p w:rsidR="0021251A" w:rsidRPr="0021251A" w:rsidRDefault="0021251A" w:rsidP="0021251A"/>
        </w:tc>
        <w:tc>
          <w:tcPr>
            <w:tcW w:w="2512" w:type="dxa"/>
            <w:shd w:val="clear" w:color="auto" w:fill="FFF2CC" w:themeFill="accent4" w:themeFillTint="33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Zrenjanin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118699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Zrenjanin</w:t>
            </w:r>
            <w:proofErr w:type="spellEnd"/>
          </w:p>
          <w:p w:rsidR="0021251A" w:rsidRPr="0021251A" w:rsidRDefault="0021251A" w:rsidP="0021251A">
            <w:r w:rsidRPr="0021251A">
              <w:t xml:space="preserve">Apoteka </w:t>
            </w:r>
            <w:proofErr w:type="spellStart"/>
            <w:r w:rsidRPr="0021251A">
              <w:t>Zrenjanin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Zrenjanin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plućne</w:t>
            </w:r>
            <w:proofErr w:type="spellEnd"/>
            <w:r w:rsidRPr="0021251A">
              <w:t xml:space="preserve"> bolesti </w:t>
            </w:r>
            <w:proofErr w:type="spellStart"/>
            <w:r w:rsidRPr="0021251A">
              <w:t>Zrenjanin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rehabilitaciju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Melenci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javno zdravlje </w:t>
            </w:r>
            <w:proofErr w:type="spellStart"/>
            <w:r w:rsidRPr="0021251A">
              <w:t>Zrenjanin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GC </w:t>
            </w:r>
            <w:proofErr w:type="spellStart"/>
            <w:r w:rsidRPr="0021251A">
              <w:t>Zrenjanin</w:t>
            </w:r>
            <w:proofErr w:type="spellEnd"/>
          </w:p>
          <w:p w:rsidR="0021251A" w:rsidRPr="0021251A" w:rsidRDefault="0021251A" w:rsidP="0021251A"/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Žitište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15573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Žitište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 xml:space="preserve">Nova </w:t>
            </w:r>
            <w:proofErr w:type="spellStart"/>
            <w:r w:rsidRPr="0021251A">
              <w:t>Crnja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9581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Nova </w:t>
            </w:r>
            <w:proofErr w:type="spellStart"/>
            <w:r w:rsidRPr="0021251A">
              <w:t>Crnja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 xml:space="preserve">Novi </w:t>
            </w:r>
            <w:proofErr w:type="spellStart"/>
            <w:r w:rsidRPr="0021251A">
              <w:t>Bečej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22932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Novi </w:t>
            </w:r>
            <w:proofErr w:type="spellStart"/>
            <w:r w:rsidRPr="0021251A">
              <w:t>Bečej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Dom za </w:t>
            </w:r>
            <w:proofErr w:type="spellStart"/>
            <w:r w:rsidRPr="0021251A">
              <w:t>smeštaj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duševno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obolelih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lica</w:t>
            </w:r>
            <w:proofErr w:type="spellEnd"/>
            <w:r w:rsidRPr="0021251A">
              <w:t xml:space="preserve"> “</w:t>
            </w:r>
            <w:proofErr w:type="spellStart"/>
            <w:r w:rsidRPr="0021251A">
              <w:t>Vasilije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Ostroški</w:t>
            </w:r>
            <w:proofErr w:type="spellEnd"/>
            <w:r w:rsidRPr="0021251A">
              <w:t>”</w:t>
            </w:r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Sečanj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12210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Sečanj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proofErr w:type="spellStart"/>
            <w:r w:rsidRPr="0021251A">
              <w:rPr>
                <w:b/>
              </w:rPr>
              <w:t>SEVERNOBAČKI</w:t>
            </w:r>
            <w:proofErr w:type="spellEnd"/>
            <w:r w:rsidRPr="0021251A">
              <w:rPr>
                <w:b/>
              </w:rPr>
              <w:t xml:space="preserve"> </w:t>
            </w:r>
          </w:p>
        </w:tc>
        <w:tc>
          <w:tcPr>
            <w:tcW w:w="1444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r w:rsidRPr="0021251A">
              <w:rPr>
                <w:b/>
              </w:rPr>
              <w:t>181334</w:t>
            </w:r>
          </w:p>
        </w:tc>
        <w:tc>
          <w:tcPr>
            <w:tcW w:w="3051" w:type="dxa"/>
            <w:shd w:val="clear" w:color="auto" w:fill="FFF2CC" w:themeFill="accent4" w:themeFillTint="33"/>
          </w:tcPr>
          <w:p w:rsidR="0021251A" w:rsidRPr="0021251A" w:rsidRDefault="0021251A" w:rsidP="0021251A"/>
        </w:tc>
        <w:tc>
          <w:tcPr>
            <w:tcW w:w="2512" w:type="dxa"/>
            <w:shd w:val="clear" w:color="auto" w:fill="FFF2CC" w:themeFill="accent4" w:themeFillTint="33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>Subotica</w:t>
            </w:r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138331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>DZ Subotica</w:t>
            </w:r>
          </w:p>
          <w:p w:rsidR="0021251A" w:rsidRPr="0021251A" w:rsidRDefault="0021251A" w:rsidP="0021251A">
            <w:r w:rsidRPr="0021251A">
              <w:t>Apoteka Subotica</w:t>
            </w:r>
          </w:p>
          <w:p w:rsidR="0021251A" w:rsidRPr="0021251A" w:rsidRDefault="0021251A" w:rsidP="0021251A">
            <w:proofErr w:type="spellStart"/>
            <w:r w:rsidRPr="0021251A"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Subotica</w:t>
            </w:r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javno zdravlje Subotica</w:t>
            </w:r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>GC Subotica</w:t>
            </w:r>
          </w:p>
          <w:p w:rsidR="0021251A" w:rsidRPr="0021251A" w:rsidRDefault="0021251A" w:rsidP="0021251A"/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Bačka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Topola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31517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Bačka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Topola</w:t>
            </w:r>
            <w:proofErr w:type="spellEnd"/>
            <w:r w:rsidRPr="0021251A">
              <w:t xml:space="preserve"> (</w:t>
            </w:r>
            <w:proofErr w:type="spellStart"/>
            <w:r w:rsidRPr="0021251A">
              <w:t>sa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stacionarom</w:t>
            </w:r>
            <w:proofErr w:type="spellEnd"/>
            <w:r w:rsidRPr="0021251A">
              <w:t>)</w:t>
            </w:r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 xml:space="preserve">Dom za </w:t>
            </w:r>
            <w:proofErr w:type="spellStart"/>
            <w:r w:rsidRPr="0021251A">
              <w:t>lica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ometena</w:t>
            </w:r>
            <w:proofErr w:type="spellEnd"/>
            <w:r w:rsidRPr="0021251A">
              <w:t xml:space="preserve"> u </w:t>
            </w:r>
            <w:proofErr w:type="spellStart"/>
            <w:r w:rsidRPr="0021251A">
              <w:t>mentalnom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razvoju</w:t>
            </w:r>
            <w:proofErr w:type="spellEnd"/>
            <w:r w:rsidRPr="0021251A">
              <w:t xml:space="preserve"> “</w:t>
            </w:r>
            <w:proofErr w:type="spellStart"/>
            <w:r w:rsidRPr="0021251A">
              <w:t>Otthon</w:t>
            </w:r>
            <w:proofErr w:type="spellEnd"/>
            <w:r w:rsidRPr="0021251A">
              <w:t>”</w:t>
            </w:r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r w:rsidRPr="0021251A">
              <w:t xml:space="preserve">Mali </w:t>
            </w:r>
            <w:proofErr w:type="spellStart"/>
            <w:r w:rsidRPr="0021251A">
              <w:t>Iđoš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11486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Mali </w:t>
            </w:r>
            <w:proofErr w:type="spellStart"/>
            <w:r w:rsidRPr="0021251A">
              <w:t>Iđoš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proofErr w:type="spellStart"/>
            <w:r w:rsidRPr="0021251A">
              <w:rPr>
                <w:b/>
              </w:rPr>
              <w:t>SREMSKI</w:t>
            </w:r>
            <w:proofErr w:type="spellEnd"/>
            <w:r w:rsidRPr="0021251A">
              <w:rPr>
                <w:b/>
              </w:rPr>
              <w:t xml:space="preserve"> </w:t>
            </w:r>
          </w:p>
        </w:tc>
        <w:tc>
          <w:tcPr>
            <w:tcW w:w="1444" w:type="dxa"/>
            <w:shd w:val="clear" w:color="auto" w:fill="FFF2CC" w:themeFill="accent4" w:themeFillTint="33"/>
          </w:tcPr>
          <w:p w:rsidR="0021251A" w:rsidRPr="0021251A" w:rsidRDefault="0021251A" w:rsidP="0021251A">
            <w:pPr>
              <w:rPr>
                <w:b/>
              </w:rPr>
            </w:pPr>
            <w:r w:rsidRPr="0021251A">
              <w:rPr>
                <w:b/>
              </w:rPr>
              <w:t>302929</w:t>
            </w:r>
          </w:p>
        </w:tc>
        <w:tc>
          <w:tcPr>
            <w:tcW w:w="3051" w:type="dxa"/>
            <w:shd w:val="clear" w:color="auto" w:fill="FFF2CC" w:themeFill="accent4" w:themeFillTint="33"/>
          </w:tcPr>
          <w:p w:rsidR="0021251A" w:rsidRPr="0021251A" w:rsidRDefault="0021251A" w:rsidP="0021251A"/>
        </w:tc>
        <w:tc>
          <w:tcPr>
            <w:tcW w:w="2512" w:type="dxa"/>
            <w:shd w:val="clear" w:color="auto" w:fill="FFF2CC" w:themeFill="accent4" w:themeFillTint="33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Sremska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Mitrovica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77123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Sremska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Mitrovica</w:t>
            </w:r>
            <w:proofErr w:type="spellEnd"/>
          </w:p>
          <w:p w:rsidR="0021251A" w:rsidRPr="0021251A" w:rsidRDefault="0021251A" w:rsidP="0021251A">
            <w:r w:rsidRPr="0021251A">
              <w:t xml:space="preserve">Apoteka </w:t>
            </w:r>
            <w:proofErr w:type="spellStart"/>
            <w:r w:rsidRPr="0021251A">
              <w:t>Sremska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Mitrovica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Opšta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Sremska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Mitrovica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Zavod</w:t>
            </w:r>
            <w:proofErr w:type="spellEnd"/>
            <w:r w:rsidRPr="0021251A">
              <w:t xml:space="preserve"> za javno zdravlje </w:t>
            </w:r>
            <w:proofErr w:type="spellStart"/>
            <w:r w:rsidRPr="0021251A">
              <w:t>Sremska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Mitrovica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Inđija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46390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Inđija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neurološka</w:t>
            </w:r>
            <w:proofErr w:type="spellEnd"/>
            <w:r w:rsidRPr="0021251A">
              <w:t xml:space="preserve"> I </w:t>
            </w:r>
            <w:proofErr w:type="spellStart"/>
            <w:r w:rsidRPr="0021251A">
              <w:t>posttraumatska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stanja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Stari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Slankamen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Irig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10330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Irig</w:t>
            </w:r>
            <w:proofErr w:type="spellEnd"/>
          </w:p>
          <w:p w:rsidR="0021251A" w:rsidRPr="0021251A" w:rsidRDefault="0021251A" w:rsidP="0021251A">
            <w:proofErr w:type="spellStart"/>
            <w:r w:rsidRPr="0021251A">
              <w:t>Specijalna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bolnica</w:t>
            </w:r>
            <w:proofErr w:type="spellEnd"/>
            <w:r w:rsidRPr="0021251A">
              <w:t xml:space="preserve"> za </w:t>
            </w:r>
            <w:proofErr w:type="spellStart"/>
            <w:r w:rsidRPr="0021251A">
              <w:t>rehabilitaciju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Vrdnik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Pećinci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19370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Pećinci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Ruma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52280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Ruma</w:t>
            </w:r>
            <w:proofErr w:type="spellEnd"/>
            <w:r w:rsidRPr="0021251A">
              <w:t xml:space="preserve"> (</w:t>
            </w:r>
            <w:proofErr w:type="spellStart"/>
            <w:r w:rsidRPr="0021251A">
              <w:t>sa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stacionarom</w:t>
            </w:r>
            <w:proofErr w:type="spellEnd"/>
            <w:r w:rsidRPr="0021251A">
              <w:t>)</w:t>
            </w:r>
          </w:p>
        </w:tc>
        <w:tc>
          <w:tcPr>
            <w:tcW w:w="2512" w:type="dxa"/>
          </w:tcPr>
          <w:p w:rsidR="0021251A" w:rsidRPr="0021251A" w:rsidRDefault="0021251A" w:rsidP="0021251A">
            <w:r w:rsidRPr="0021251A">
              <w:t>GC “</w:t>
            </w:r>
            <w:proofErr w:type="spellStart"/>
            <w:r w:rsidRPr="0021251A">
              <w:t>Srem</w:t>
            </w:r>
            <w:proofErr w:type="spellEnd"/>
            <w:r w:rsidRPr="0021251A">
              <w:t>”</w:t>
            </w:r>
          </w:p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Stara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Pazova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65088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Stara</w:t>
            </w:r>
            <w:proofErr w:type="spellEnd"/>
            <w:r w:rsidRPr="0021251A">
              <w:t xml:space="preserve"> </w:t>
            </w:r>
            <w:proofErr w:type="spellStart"/>
            <w:r w:rsidRPr="0021251A">
              <w:t>Pazova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</w:tcPr>
          <w:p w:rsidR="0021251A" w:rsidRPr="0021251A" w:rsidRDefault="0021251A" w:rsidP="0021251A">
            <w:proofErr w:type="spellStart"/>
            <w:r w:rsidRPr="0021251A">
              <w:t>Šid</w:t>
            </w:r>
            <w:proofErr w:type="spellEnd"/>
          </w:p>
        </w:tc>
        <w:tc>
          <w:tcPr>
            <w:tcW w:w="1444" w:type="dxa"/>
          </w:tcPr>
          <w:p w:rsidR="0021251A" w:rsidRPr="0021251A" w:rsidRDefault="0021251A" w:rsidP="0021251A">
            <w:r w:rsidRPr="0021251A">
              <w:t>32348</w:t>
            </w:r>
          </w:p>
        </w:tc>
        <w:tc>
          <w:tcPr>
            <w:tcW w:w="3051" w:type="dxa"/>
          </w:tcPr>
          <w:p w:rsidR="0021251A" w:rsidRPr="0021251A" w:rsidRDefault="0021251A" w:rsidP="0021251A">
            <w:r w:rsidRPr="0021251A">
              <w:t xml:space="preserve">DZ </w:t>
            </w:r>
            <w:proofErr w:type="spellStart"/>
            <w:r w:rsidRPr="0021251A">
              <w:t>Šid</w:t>
            </w:r>
            <w:proofErr w:type="spellEnd"/>
          </w:p>
        </w:tc>
        <w:tc>
          <w:tcPr>
            <w:tcW w:w="2512" w:type="dxa"/>
          </w:tcPr>
          <w:p w:rsidR="0021251A" w:rsidRPr="0021251A" w:rsidRDefault="0021251A" w:rsidP="0021251A"/>
        </w:tc>
      </w:tr>
      <w:tr w:rsidR="0021251A" w:rsidRPr="0021251A" w:rsidTr="00E925BD">
        <w:tc>
          <w:tcPr>
            <w:tcW w:w="2009" w:type="dxa"/>
            <w:shd w:val="clear" w:color="auto" w:fill="FFC000" w:themeFill="accent4"/>
          </w:tcPr>
          <w:p w:rsidR="0021251A" w:rsidRPr="0021251A" w:rsidRDefault="0021251A" w:rsidP="0021251A">
            <w:pPr>
              <w:rPr>
                <w:b/>
              </w:rPr>
            </w:pPr>
            <w:proofErr w:type="spellStart"/>
            <w:r w:rsidRPr="0021251A">
              <w:rPr>
                <w:b/>
              </w:rPr>
              <w:t>VOJVODINA</w:t>
            </w:r>
            <w:proofErr w:type="spellEnd"/>
            <w:r w:rsidRPr="0021251A">
              <w:rPr>
                <w:b/>
              </w:rPr>
              <w:t xml:space="preserve"> </w:t>
            </w:r>
          </w:p>
        </w:tc>
        <w:tc>
          <w:tcPr>
            <w:tcW w:w="1444" w:type="dxa"/>
            <w:shd w:val="clear" w:color="auto" w:fill="FFC000" w:themeFill="accent4"/>
          </w:tcPr>
          <w:p w:rsidR="0021251A" w:rsidRPr="0021251A" w:rsidRDefault="0021251A" w:rsidP="0021251A">
            <w:pPr>
              <w:rPr>
                <w:b/>
              </w:rPr>
            </w:pPr>
            <w:r w:rsidRPr="0021251A">
              <w:rPr>
                <w:b/>
              </w:rPr>
              <w:t>1881357</w:t>
            </w:r>
          </w:p>
        </w:tc>
        <w:tc>
          <w:tcPr>
            <w:tcW w:w="3051" w:type="dxa"/>
            <w:shd w:val="clear" w:color="auto" w:fill="FFC000" w:themeFill="accent4"/>
          </w:tcPr>
          <w:p w:rsidR="0021251A" w:rsidRPr="0021251A" w:rsidRDefault="0021251A" w:rsidP="0021251A"/>
        </w:tc>
        <w:tc>
          <w:tcPr>
            <w:tcW w:w="2512" w:type="dxa"/>
            <w:shd w:val="clear" w:color="auto" w:fill="FFC000" w:themeFill="accent4"/>
          </w:tcPr>
          <w:p w:rsidR="0021251A" w:rsidRPr="0021251A" w:rsidRDefault="0021251A" w:rsidP="0021251A"/>
        </w:tc>
      </w:tr>
    </w:tbl>
    <w:p w:rsidR="004C52FC" w:rsidRDefault="004C52FC" w:rsidP="00E925BD">
      <w:pPr>
        <w:rPr>
          <w:sz w:val="18"/>
          <w:szCs w:val="18"/>
          <w:lang/>
        </w:rPr>
      </w:pPr>
    </w:p>
    <w:p w:rsidR="00E925BD" w:rsidRPr="00E925BD" w:rsidRDefault="00E925BD" w:rsidP="00E925BD">
      <w:pPr>
        <w:rPr>
          <w:rFonts w:ascii="Arial" w:eastAsia="Times New Roman" w:hAnsi="Arial" w:cs="Arial"/>
          <w:sz w:val="18"/>
          <w:szCs w:val="18"/>
          <w:lang/>
        </w:rPr>
      </w:pPr>
      <w:bookmarkStart w:id="0" w:name="_GoBack"/>
      <w:bookmarkEnd w:id="0"/>
      <w:r w:rsidRPr="00E925BD">
        <w:rPr>
          <w:sz w:val="18"/>
          <w:szCs w:val="18"/>
          <w:lang/>
        </w:rPr>
        <w:t>*</w:t>
      </w:r>
      <w:r w:rsidRPr="00E925BD">
        <w:rPr>
          <w:rFonts w:ascii="Arial" w:eastAsia="Times New Roman" w:hAnsi="Arial" w:cs="Arial"/>
          <w:sz w:val="18"/>
          <w:szCs w:val="18"/>
          <w:lang/>
        </w:rPr>
        <w:t xml:space="preserve"> </w:t>
      </w:r>
      <w:r w:rsidR="00555CB3" w:rsidRPr="00E925BD">
        <w:rPr>
          <w:rFonts w:ascii="Arial" w:eastAsia="Times New Roman" w:hAnsi="Arial" w:cs="Arial"/>
          <w:sz w:val="18"/>
          <w:szCs w:val="18"/>
          <w:lang/>
        </w:rPr>
        <w:t>Uredba o Planu mreže zdravstvenih ustanova („Sl. glasnik RS“, br. 42</w:t>
      </w:r>
      <w:r w:rsidRPr="00E925BD">
        <w:rPr>
          <w:rFonts w:ascii="Arial" w:eastAsia="Times New Roman" w:hAnsi="Arial" w:cs="Arial"/>
          <w:sz w:val="18"/>
          <w:szCs w:val="18"/>
          <w:lang/>
        </w:rPr>
        <w:t>/06, 119/07, 84/08, 71/09, 85/09, 24/10, 6/12, 37/12, 8/14, 92/15</w:t>
      </w:r>
      <w:r w:rsidRPr="00E925BD">
        <w:rPr>
          <w:rFonts w:ascii="Arial" w:eastAsia="Times New Roman" w:hAnsi="Arial" w:cs="Arial"/>
          <w:sz w:val="18"/>
          <w:szCs w:val="18"/>
          <w:lang/>
        </w:rPr>
        <w:t xml:space="preserve">, 111/17, 114/17, 13/18 </w:t>
      </w:r>
      <w:r w:rsidRPr="00E925BD">
        <w:rPr>
          <w:rFonts w:ascii="Arial" w:eastAsia="Times New Roman" w:hAnsi="Arial" w:cs="Arial"/>
          <w:sz w:val="18"/>
          <w:szCs w:val="18"/>
          <w:lang/>
        </w:rPr>
        <w:t>и 15/18)</w:t>
      </w:r>
    </w:p>
    <w:p w:rsidR="00E925BD" w:rsidRPr="00E925BD" w:rsidRDefault="00E925BD" w:rsidP="00E925BD">
      <w:pPr>
        <w:rPr>
          <w:rFonts w:ascii="Arial" w:hAnsi="Arial" w:cs="Arial"/>
          <w:i/>
          <w:iCs/>
          <w:color w:val="FFE8BF"/>
          <w:sz w:val="18"/>
          <w:szCs w:val="18"/>
          <w:shd w:val="clear" w:color="auto" w:fill="000000"/>
          <w:lang/>
        </w:rPr>
      </w:pPr>
      <w:r w:rsidRPr="00E925BD">
        <w:rPr>
          <w:rFonts w:ascii="Arial" w:eastAsia="Times New Roman" w:hAnsi="Arial" w:cs="Arial"/>
          <w:sz w:val="18"/>
          <w:szCs w:val="18"/>
          <w:lang/>
        </w:rPr>
        <w:t>**</w:t>
      </w:r>
      <w:r w:rsidR="00555CB3">
        <w:rPr>
          <w:rFonts w:ascii="Arial" w:eastAsia="Times New Roman" w:hAnsi="Arial" w:cs="Arial"/>
          <w:sz w:val="18"/>
          <w:szCs w:val="18"/>
          <w:lang/>
        </w:rPr>
        <w:t>Uredba o mreži ustanova socijalne zaštite („Sl. Glasnik RS“, br. 16/12 i 12/13)</w:t>
      </w:r>
    </w:p>
    <w:p w:rsidR="0021251A" w:rsidRPr="0021251A" w:rsidRDefault="0021251A">
      <w:pPr>
        <w:rPr>
          <w:lang/>
        </w:rPr>
      </w:pPr>
    </w:p>
    <w:sectPr w:rsidR="0021251A" w:rsidRPr="0021251A" w:rsidSect="00E14E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51A"/>
    <w:rsid w:val="00000227"/>
    <w:rsid w:val="00002C54"/>
    <w:rsid w:val="00007A1A"/>
    <w:rsid w:val="00007A73"/>
    <w:rsid w:val="0001033C"/>
    <w:rsid w:val="00012956"/>
    <w:rsid w:val="000135D8"/>
    <w:rsid w:val="000152B0"/>
    <w:rsid w:val="000153D1"/>
    <w:rsid w:val="00021A08"/>
    <w:rsid w:val="00021E19"/>
    <w:rsid w:val="000262F5"/>
    <w:rsid w:val="000265E9"/>
    <w:rsid w:val="00027024"/>
    <w:rsid w:val="00030839"/>
    <w:rsid w:val="00031671"/>
    <w:rsid w:val="000317BD"/>
    <w:rsid w:val="0003247C"/>
    <w:rsid w:val="0003321A"/>
    <w:rsid w:val="00037637"/>
    <w:rsid w:val="00042949"/>
    <w:rsid w:val="00043963"/>
    <w:rsid w:val="0004400F"/>
    <w:rsid w:val="0004664F"/>
    <w:rsid w:val="00046C2A"/>
    <w:rsid w:val="000514FD"/>
    <w:rsid w:val="00060812"/>
    <w:rsid w:val="00061F2E"/>
    <w:rsid w:val="0006645C"/>
    <w:rsid w:val="00070C4A"/>
    <w:rsid w:val="00074A5D"/>
    <w:rsid w:val="00076A41"/>
    <w:rsid w:val="00080655"/>
    <w:rsid w:val="00081BD2"/>
    <w:rsid w:val="00084CB5"/>
    <w:rsid w:val="00085B33"/>
    <w:rsid w:val="00086C1A"/>
    <w:rsid w:val="00091BBF"/>
    <w:rsid w:val="00095EB3"/>
    <w:rsid w:val="000A0077"/>
    <w:rsid w:val="000A19BB"/>
    <w:rsid w:val="000A3808"/>
    <w:rsid w:val="000A3DA3"/>
    <w:rsid w:val="000A6A72"/>
    <w:rsid w:val="000A7744"/>
    <w:rsid w:val="000B0587"/>
    <w:rsid w:val="000B102C"/>
    <w:rsid w:val="000B4A0A"/>
    <w:rsid w:val="000B5E10"/>
    <w:rsid w:val="000C28F2"/>
    <w:rsid w:val="000C2D93"/>
    <w:rsid w:val="000C5F96"/>
    <w:rsid w:val="000C749B"/>
    <w:rsid w:val="000D1F4F"/>
    <w:rsid w:val="000D24AB"/>
    <w:rsid w:val="000D3850"/>
    <w:rsid w:val="000D6A71"/>
    <w:rsid w:val="000E7D92"/>
    <w:rsid w:val="000F07D0"/>
    <w:rsid w:val="000F298A"/>
    <w:rsid w:val="000F2ED4"/>
    <w:rsid w:val="000F5D82"/>
    <w:rsid w:val="000F7009"/>
    <w:rsid w:val="00102730"/>
    <w:rsid w:val="00102E4D"/>
    <w:rsid w:val="00107E10"/>
    <w:rsid w:val="00111B63"/>
    <w:rsid w:val="0011305D"/>
    <w:rsid w:val="001137AA"/>
    <w:rsid w:val="00114091"/>
    <w:rsid w:val="001154BC"/>
    <w:rsid w:val="00115DF8"/>
    <w:rsid w:val="00116D75"/>
    <w:rsid w:val="00116DED"/>
    <w:rsid w:val="00117D87"/>
    <w:rsid w:val="001202F1"/>
    <w:rsid w:val="0012114B"/>
    <w:rsid w:val="001231EB"/>
    <w:rsid w:val="0012534C"/>
    <w:rsid w:val="00127ACA"/>
    <w:rsid w:val="001304A1"/>
    <w:rsid w:val="001418EB"/>
    <w:rsid w:val="00142C36"/>
    <w:rsid w:val="0014355A"/>
    <w:rsid w:val="001454DD"/>
    <w:rsid w:val="001516B3"/>
    <w:rsid w:val="00154595"/>
    <w:rsid w:val="001575F2"/>
    <w:rsid w:val="00157D74"/>
    <w:rsid w:val="00160A01"/>
    <w:rsid w:val="00161EF0"/>
    <w:rsid w:val="0016293B"/>
    <w:rsid w:val="001644A5"/>
    <w:rsid w:val="001657E0"/>
    <w:rsid w:val="00172F0B"/>
    <w:rsid w:val="001740FC"/>
    <w:rsid w:val="00180E2E"/>
    <w:rsid w:val="001817ED"/>
    <w:rsid w:val="0018181E"/>
    <w:rsid w:val="0018313E"/>
    <w:rsid w:val="00185DBA"/>
    <w:rsid w:val="00185EA4"/>
    <w:rsid w:val="00191A05"/>
    <w:rsid w:val="0019346A"/>
    <w:rsid w:val="001944E3"/>
    <w:rsid w:val="001A06D2"/>
    <w:rsid w:val="001A1F96"/>
    <w:rsid w:val="001A30D4"/>
    <w:rsid w:val="001A56C7"/>
    <w:rsid w:val="001A6D33"/>
    <w:rsid w:val="001A7588"/>
    <w:rsid w:val="001B0591"/>
    <w:rsid w:val="001B0A39"/>
    <w:rsid w:val="001B2066"/>
    <w:rsid w:val="001B3B0C"/>
    <w:rsid w:val="001B6032"/>
    <w:rsid w:val="001C1F5F"/>
    <w:rsid w:val="001C2733"/>
    <w:rsid w:val="001C50E6"/>
    <w:rsid w:val="001D33DB"/>
    <w:rsid w:val="001E0F2E"/>
    <w:rsid w:val="001E1339"/>
    <w:rsid w:val="001E409B"/>
    <w:rsid w:val="001E60C8"/>
    <w:rsid w:val="001E6C82"/>
    <w:rsid w:val="001F2E04"/>
    <w:rsid w:val="001F3AF1"/>
    <w:rsid w:val="001F795E"/>
    <w:rsid w:val="002036F6"/>
    <w:rsid w:val="002058CA"/>
    <w:rsid w:val="00206254"/>
    <w:rsid w:val="00211323"/>
    <w:rsid w:val="00211B8F"/>
    <w:rsid w:val="0021251A"/>
    <w:rsid w:val="00214A0B"/>
    <w:rsid w:val="00221575"/>
    <w:rsid w:val="00223826"/>
    <w:rsid w:val="0023055C"/>
    <w:rsid w:val="00230E98"/>
    <w:rsid w:val="00231DC1"/>
    <w:rsid w:val="00234E17"/>
    <w:rsid w:val="00235A71"/>
    <w:rsid w:val="00235E9C"/>
    <w:rsid w:val="00242F00"/>
    <w:rsid w:val="00245830"/>
    <w:rsid w:val="00246136"/>
    <w:rsid w:val="002468AC"/>
    <w:rsid w:val="0025028B"/>
    <w:rsid w:val="002502D7"/>
    <w:rsid w:val="002543AB"/>
    <w:rsid w:val="00255D1B"/>
    <w:rsid w:val="00256936"/>
    <w:rsid w:val="0027243F"/>
    <w:rsid w:val="002724BE"/>
    <w:rsid w:val="002724DE"/>
    <w:rsid w:val="002725E7"/>
    <w:rsid w:val="00275381"/>
    <w:rsid w:val="002772A1"/>
    <w:rsid w:val="00292C98"/>
    <w:rsid w:val="0029414D"/>
    <w:rsid w:val="002A1FB6"/>
    <w:rsid w:val="002A408E"/>
    <w:rsid w:val="002A4F44"/>
    <w:rsid w:val="002A53AC"/>
    <w:rsid w:val="002B0688"/>
    <w:rsid w:val="002B6601"/>
    <w:rsid w:val="002B6828"/>
    <w:rsid w:val="002B711A"/>
    <w:rsid w:val="002C1786"/>
    <w:rsid w:val="002C32DE"/>
    <w:rsid w:val="002D21D9"/>
    <w:rsid w:val="002D2FED"/>
    <w:rsid w:val="002D490E"/>
    <w:rsid w:val="002D7C70"/>
    <w:rsid w:val="002E36A2"/>
    <w:rsid w:val="002E5755"/>
    <w:rsid w:val="002E5F98"/>
    <w:rsid w:val="002E636F"/>
    <w:rsid w:val="002E6644"/>
    <w:rsid w:val="002E6701"/>
    <w:rsid w:val="002E78E0"/>
    <w:rsid w:val="003066B2"/>
    <w:rsid w:val="00306A4C"/>
    <w:rsid w:val="00310524"/>
    <w:rsid w:val="003107BB"/>
    <w:rsid w:val="00315CD4"/>
    <w:rsid w:val="003241A7"/>
    <w:rsid w:val="00324F42"/>
    <w:rsid w:val="00324F5E"/>
    <w:rsid w:val="00330194"/>
    <w:rsid w:val="00331EB8"/>
    <w:rsid w:val="00332717"/>
    <w:rsid w:val="00334EE7"/>
    <w:rsid w:val="003351B4"/>
    <w:rsid w:val="0033573E"/>
    <w:rsid w:val="003438CD"/>
    <w:rsid w:val="00347794"/>
    <w:rsid w:val="00347E22"/>
    <w:rsid w:val="003524AE"/>
    <w:rsid w:val="00353146"/>
    <w:rsid w:val="00353F2A"/>
    <w:rsid w:val="003554A6"/>
    <w:rsid w:val="00360B7A"/>
    <w:rsid w:val="00360EA5"/>
    <w:rsid w:val="00370B5F"/>
    <w:rsid w:val="00371C78"/>
    <w:rsid w:val="00373489"/>
    <w:rsid w:val="00374DD9"/>
    <w:rsid w:val="00375945"/>
    <w:rsid w:val="00377179"/>
    <w:rsid w:val="00377B75"/>
    <w:rsid w:val="003812FD"/>
    <w:rsid w:val="00383ED7"/>
    <w:rsid w:val="00384935"/>
    <w:rsid w:val="003857F7"/>
    <w:rsid w:val="00387FF7"/>
    <w:rsid w:val="00394486"/>
    <w:rsid w:val="003A0738"/>
    <w:rsid w:val="003A139A"/>
    <w:rsid w:val="003A1D06"/>
    <w:rsid w:val="003A2D96"/>
    <w:rsid w:val="003A390A"/>
    <w:rsid w:val="003A5F16"/>
    <w:rsid w:val="003B1E4F"/>
    <w:rsid w:val="003B4D08"/>
    <w:rsid w:val="003B52F4"/>
    <w:rsid w:val="003B7352"/>
    <w:rsid w:val="003C0585"/>
    <w:rsid w:val="003C0DFD"/>
    <w:rsid w:val="003C12AB"/>
    <w:rsid w:val="003C140F"/>
    <w:rsid w:val="003C180C"/>
    <w:rsid w:val="003C4C0F"/>
    <w:rsid w:val="003C5A63"/>
    <w:rsid w:val="003C60AE"/>
    <w:rsid w:val="003C62BA"/>
    <w:rsid w:val="003C768D"/>
    <w:rsid w:val="003D0EC7"/>
    <w:rsid w:val="003D110E"/>
    <w:rsid w:val="003D1389"/>
    <w:rsid w:val="003D1A03"/>
    <w:rsid w:val="003D27B1"/>
    <w:rsid w:val="003D3992"/>
    <w:rsid w:val="003E2244"/>
    <w:rsid w:val="003E4411"/>
    <w:rsid w:val="003E4472"/>
    <w:rsid w:val="003E6C03"/>
    <w:rsid w:val="003F3575"/>
    <w:rsid w:val="003F386D"/>
    <w:rsid w:val="003F4094"/>
    <w:rsid w:val="003F631C"/>
    <w:rsid w:val="003F6D26"/>
    <w:rsid w:val="00401715"/>
    <w:rsid w:val="00402A48"/>
    <w:rsid w:val="00405ADA"/>
    <w:rsid w:val="00406A46"/>
    <w:rsid w:val="00413DFC"/>
    <w:rsid w:val="00416B0C"/>
    <w:rsid w:val="00417ACD"/>
    <w:rsid w:val="00420E8D"/>
    <w:rsid w:val="00422159"/>
    <w:rsid w:val="00423FA6"/>
    <w:rsid w:val="00425AA3"/>
    <w:rsid w:val="004266D3"/>
    <w:rsid w:val="00426A04"/>
    <w:rsid w:val="00430D65"/>
    <w:rsid w:val="00432E09"/>
    <w:rsid w:val="0044622E"/>
    <w:rsid w:val="00451827"/>
    <w:rsid w:val="00452C75"/>
    <w:rsid w:val="004537D5"/>
    <w:rsid w:val="004550F4"/>
    <w:rsid w:val="00460F23"/>
    <w:rsid w:val="004654F8"/>
    <w:rsid w:val="00471B1E"/>
    <w:rsid w:val="004721AD"/>
    <w:rsid w:val="00474A22"/>
    <w:rsid w:val="0048294B"/>
    <w:rsid w:val="00483119"/>
    <w:rsid w:val="0048540D"/>
    <w:rsid w:val="0049051A"/>
    <w:rsid w:val="00496086"/>
    <w:rsid w:val="004A4D26"/>
    <w:rsid w:val="004B2B5E"/>
    <w:rsid w:val="004B4C59"/>
    <w:rsid w:val="004B6ABB"/>
    <w:rsid w:val="004C1827"/>
    <w:rsid w:val="004C3CDA"/>
    <w:rsid w:val="004C3D0E"/>
    <w:rsid w:val="004C52FC"/>
    <w:rsid w:val="004C6331"/>
    <w:rsid w:val="004D0B40"/>
    <w:rsid w:val="004D327F"/>
    <w:rsid w:val="004D3FD3"/>
    <w:rsid w:val="004D5ACB"/>
    <w:rsid w:val="004D5FB0"/>
    <w:rsid w:val="004D6167"/>
    <w:rsid w:val="004E697C"/>
    <w:rsid w:val="004F0CC6"/>
    <w:rsid w:val="004F0EA4"/>
    <w:rsid w:val="004F1167"/>
    <w:rsid w:val="004F7CA8"/>
    <w:rsid w:val="00500D9A"/>
    <w:rsid w:val="00501D32"/>
    <w:rsid w:val="00505E4B"/>
    <w:rsid w:val="005072EF"/>
    <w:rsid w:val="00507AD0"/>
    <w:rsid w:val="00510AC9"/>
    <w:rsid w:val="00511598"/>
    <w:rsid w:val="00512C59"/>
    <w:rsid w:val="00517A27"/>
    <w:rsid w:val="00520F73"/>
    <w:rsid w:val="00522102"/>
    <w:rsid w:val="00525186"/>
    <w:rsid w:val="005314A5"/>
    <w:rsid w:val="00534F4F"/>
    <w:rsid w:val="0054178E"/>
    <w:rsid w:val="00541A5B"/>
    <w:rsid w:val="005442BC"/>
    <w:rsid w:val="0054585A"/>
    <w:rsid w:val="00545D8A"/>
    <w:rsid w:val="00555CB3"/>
    <w:rsid w:val="005634F5"/>
    <w:rsid w:val="00565503"/>
    <w:rsid w:val="005673F7"/>
    <w:rsid w:val="0056757A"/>
    <w:rsid w:val="0057130A"/>
    <w:rsid w:val="005749D4"/>
    <w:rsid w:val="0058183E"/>
    <w:rsid w:val="00591C4D"/>
    <w:rsid w:val="005952E5"/>
    <w:rsid w:val="005A21D9"/>
    <w:rsid w:val="005A31C4"/>
    <w:rsid w:val="005A32EE"/>
    <w:rsid w:val="005B136E"/>
    <w:rsid w:val="005B404C"/>
    <w:rsid w:val="005B61D3"/>
    <w:rsid w:val="005B7BCA"/>
    <w:rsid w:val="005C05D0"/>
    <w:rsid w:val="005C0986"/>
    <w:rsid w:val="005C2E3A"/>
    <w:rsid w:val="005C4B1F"/>
    <w:rsid w:val="005D171D"/>
    <w:rsid w:val="005D71E7"/>
    <w:rsid w:val="005D7317"/>
    <w:rsid w:val="005E2D64"/>
    <w:rsid w:val="005E5AFE"/>
    <w:rsid w:val="005F29CF"/>
    <w:rsid w:val="005F39F1"/>
    <w:rsid w:val="005F4C81"/>
    <w:rsid w:val="0060063C"/>
    <w:rsid w:val="00602580"/>
    <w:rsid w:val="00603D81"/>
    <w:rsid w:val="00611FAE"/>
    <w:rsid w:val="00612D2B"/>
    <w:rsid w:val="00613B5D"/>
    <w:rsid w:val="00620DDD"/>
    <w:rsid w:val="0062154F"/>
    <w:rsid w:val="00623550"/>
    <w:rsid w:val="0062706E"/>
    <w:rsid w:val="00631F2B"/>
    <w:rsid w:val="00632496"/>
    <w:rsid w:val="0063325E"/>
    <w:rsid w:val="00635BB4"/>
    <w:rsid w:val="00636A18"/>
    <w:rsid w:val="00640268"/>
    <w:rsid w:val="0064430D"/>
    <w:rsid w:val="00645868"/>
    <w:rsid w:val="00647226"/>
    <w:rsid w:val="00650F31"/>
    <w:rsid w:val="00655098"/>
    <w:rsid w:val="00661FC5"/>
    <w:rsid w:val="00662253"/>
    <w:rsid w:val="00662D62"/>
    <w:rsid w:val="00662E78"/>
    <w:rsid w:val="00663E60"/>
    <w:rsid w:val="00663FCB"/>
    <w:rsid w:val="006655DB"/>
    <w:rsid w:val="006728A9"/>
    <w:rsid w:val="006731F1"/>
    <w:rsid w:val="0067542E"/>
    <w:rsid w:val="0067647A"/>
    <w:rsid w:val="00676B2F"/>
    <w:rsid w:val="006802D3"/>
    <w:rsid w:val="006803EB"/>
    <w:rsid w:val="00691806"/>
    <w:rsid w:val="00695A1F"/>
    <w:rsid w:val="006A00A5"/>
    <w:rsid w:val="006A02ED"/>
    <w:rsid w:val="006A43A5"/>
    <w:rsid w:val="006A45CD"/>
    <w:rsid w:val="006B0284"/>
    <w:rsid w:val="006B16DB"/>
    <w:rsid w:val="006B31D5"/>
    <w:rsid w:val="006B59CA"/>
    <w:rsid w:val="006C1043"/>
    <w:rsid w:val="006C111C"/>
    <w:rsid w:val="006C3F3C"/>
    <w:rsid w:val="006C4E83"/>
    <w:rsid w:val="006D468F"/>
    <w:rsid w:val="006D4ACC"/>
    <w:rsid w:val="006D6489"/>
    <w:rsid w:val="006D7BFC"/>
    <w:rsid w:val="006E3F1A"/>
    <w:rsid w:val="006E43DC"/>
    <w:rsid w:val="006E7A61"/>
    <w:rsid w:val="006E7CD0"/>
    <w:rsid w:val="006F040F"/>
    <w:rsid w:val="006F0722"/>
    <w:rsid w:val="00700098"/>
    <w:rsid w:val="00704C37"/>
    <w:rsid w:val="007174F8"/>
    <w:rsid w:val="007236FC"/>
    <w:rsid w:val="00723D8F"/>
    <w:rsid w:val="00731BB4"/>
    <w:rsid w:val="00734B3D"/>
    <w:rsid w:val="00736047"/>
    <w:rsid w:val="00737754"/>
    <w:rsid w:val="00740646"/>
    <w:rsid w:val="007456D1"/>
    <w:rsid w:val="00752B5F"/>
    <w:rsid w:val="00752BE6"/>
    <w:rsid w:val="007567B3"/>
    <w:rsid w:val="007569FD"/>
    <w:rsid w:val="00756E16"/>
    <w:rsid w:val="007570CD"/>
    <w:rsid w:val="0076608E"/>
    <w:rsid w:val="00767289"/>
    <w:rsid w:val="00767A90"/>
    <w:rsid w:val="0077085F"/>
    <w:rsid w:val="00770D8A"/>
    <w:rsid w:val="00772DC6"/>
    <w:rsid w:val="00774BB1"/>
    <w:rsid w:val="00775D3B"/>
    <w:rsid w:val="00776CEF"/>
    <w:rsid w:val="0077758B"/>
    <w:rsid w:val="007810FF"/>
    <w:rsid w:val="007831C8"/>
    <w:rsid w:val="00784D6C"/>
    <w:rsid w:val="00786C15"/>
    <w:rsid w:val="00787CC0"/>
    <w:rsid w:val="00792F41"/>
    <w:rsid w:val="007954C7"/>
    <w:rsid w:val="00795B87"/>
    <w:rsid w:val="007A545E"/>
    <w:rsid w:val="007A6418"/>
    <w:rsid w:val="007B1327"/>
    <w:rsid w:val="007B19CD"/>
    <w:rsid w:val="007B75DD"/>
    <w:rsid w:val="007C0737"/>
    <w:rsid w:val="007C1004"/>
    <w:rsid w:val="007C6483"/>
    <w:rsid w:val="007D0154"/>
    <w:rsid w:val="007D14C7"/>
    <w:rsid w:val="007D3A2D"/>
    <w:rsid w:val="007D46F8"/>
    <w:rsid w:val="007D5546"/>
    <w:rsid w:val="007D69C0"/>
    <w:rsid w:val="007E15FC"/>
    <w:rsid w:val="007E553D"/>
    <w:rsid w:val="007E70AC"/>
    <w:rsid w:val="007F4A5A"/>
    <w:rsid w:val="007F4E69"/>
    <w:rsid w:val="007F563B"/>
    <w:rsid w:val="007F6D95"/>
    <w:rsid w:val="007F6E48"/>
    <w:rsid w:val="00800763"/>
    <w:rsid w:val="00802BA6"/>
    <w:rsid w:val="00804EA2"/>
    <w:rsid w:val="00807B78"/>
    <w:rsid w:val="00815BD2"/>
    <w:rsid w:val="00822D88"/>
    <w:rsid w:val="008248DC"/>
    <w:rsid w:val="00824C55"/>
    <w:rsid w:val="00831C07"/>
    <w:rsid w:val="00833AEB"/>
    <w:rsid w:val="00835A90"/>
    <w:rsid w:val="00841846"/>
    <w:rsid w:val="00844B4B"/>
    <w:rsid w:val="008459BA"/>
    <w:rsid w:val="00850761"/>
    <w:rsid w:val="00851E14"/>
    <w:rsid w:val="00857410"/>
    <w:rsid w:val="008578E6"/>
    <w:rsid w:val="008632DC"/>
    <w:rsid w:val="008653F9"/>
    <w:rsid w:val="00874F0F"/>
    <w:rsid w:val="008752AF"/>
    <w:rsid w:val="00876AFE"/>
    <w:rsid w:val="008813B0"/>
    <w:rsid w:val="0088217C"/>
    <w:rsid w:val="00883120"/>
    <w:rsid w:val="00883495"/>
    <w:rsid w:val="008845D7"/>
    <w:rsid w:val="008917BA"/>
    <w:rsid w:val="00892043"/>
    <w:rsid w:val="00893D37"/>
    <w:rsid w:val="008947A4"/>
    <w:rsid w:val="008A34A0"/>
    <w:rsid w:val="008A53ED"/>
    <w:rsid w:val="008A64A6"/>
    <w:rsid w:val="008A6974"/>
    <w:rsid w:val="008B16EF"/>
    <w:rsid w:val="008B1ED6"/>
    <w:rsid w:val="008B2C6B"/>
    <w:rsid w:val="008B3333"/>
    <w:rsid w:val="008B4857"/>
    <w:rsid w:val="008C19CE"/>
    <w:rsid w:val="008C6F3D"/>
    <w:rsid w:val="008D0948"/>
    <w:rsid w:val="008D2267"/>
    <w:rsid w:val="008D60D2"/>
    <w:rsid w:val="008E1B58"/>
    <w:rsid w:val="008E247A"/>
    <w:rsid w:val="008E28BB"/>
    <w:rsid w:val="008E6CD8"/>
    <w:rsid w:val="008F46F3"/>
    <w:rsid w:val="008F4B8A"/>
    <w:rsid w:val="008F4DB1"/>
    <w:rsid w:val="00902CE5"/>
    <w:rsid w:val="00903B70"/>
    <w:rsid w:val="00904B68"/>
    <w:rsid w:val="009130E7"/>
    <w:rsid w:val="00915536"/>
    <w:rsid w:val="00916C72"/>
    <w:rsid w:val="00933F40"/>
    <w:rsid w:val="00934B1F"/>
    <w:rsid w:val="009359FB"/>
    <w:rsid w:val="009420DE"/>
    <w:rsid w:val="00943567"/>
    <w:rsid w:val="00944CDB"/>
    <w:rsid w:val="0095398F"/>
    <w:rsid w:val="009544C6"/>
    <w:rsid w:val="00955E5E"/>
    <w:rsid w:val="009608A1"/>
    <w:rsid w:val="0096252B"/>
    <w:rsid w:val="00963863"/>
    <w:rsid w:val="00967F2F"/>
    <w:rsid w:val="00971A3C"/>
    <w:rsid w:val="00973D26"/>
    <w:rsid w:val="00974F07"/>
    <w:rsid w:val="009827C4"/>
    <w:rsid w:val="00982C1E"/>
    <w:rsid w:val="00982E37"/>
    <w:rsid w:val="00994C23"/>
    <w:rsid w:val="0099555D"/>
    <w:rsid w:val="009964B3"/>
    <w:rsid w:val="009A068B"/>
    <w:rsid w:val="009A0F26"/>
    <w:rsid w:val="009A3C37"/>
    <w:rsid w:val="009A473C"/>
    <w:rsid w:val="009A70B9"/>
    <w:rsid w:val="009B0DC9"/>
    <w:rsid w:val="009B2A48"/>
    <w:rsid w:val="009B4FBF"/>
    <w:rsid w:val="009B7323"/>
    <w:rsid w:val="009B79E8"/>
    <w:rsid w:val="009C127B"/>
    <w:rsid w:val="009C245B"/>
    <w:rsid w:val="009C3D35"/>
    <w:rsid w:val="009C5F82"/>
    <w:rsid w:val="009D2205"/>
    <w:rsid w:val="009D3607"/>
    <w:rsid w:val="009D472D"/>
    <w:rsid w:val="009D48B1"/>
    <w:rsid w:val="009E1B33"/>
    <w:rsid w:val="009E2132"/>
    <w:rsid w:val="009E5718"/>
    <w:rsid w:val="009E7E80"/>
    <w:rsid w:val="009F12EF"/>
    <w:rsid w:val="009F5D46"/>
    <w:rsid w:val="009F5E48"/>
    <w:rsid w:val="009F6731"/>
    <w:rsid w:val="00A013B7"/>
    <w:rsid w:val="00A03AB0"/>
    <w:rsid w:val="00A068BE"/>
    <w:rsid w:val="00A11E52"/>
    <w:rsid w:val="00A1517F"/>
    <w:rsid w:val="00A172E9"/>
    <w:rsid w:val="00A20155"/>
    <w:rsid w:val="00A2364E"/>
    <w:rsid w:val="00A2473D"/>
    <w:rsid w:val="00A25703"/>
    <w:rsid w:val="00A2787D"/>
    <w:rsid w:val="00A34BF3"/>
    <w:rsid w:val="00A35CD5"/>
    <w:rsid w:val="00A369C2"/>
    <w:rsid w:val="00A420AE"/>
    <w:rsid w:val="00A44781"/>
    <w:rsid w:val="00A44C0D"/>
    <w:rsid w:val="00A44CED"/>
    <w:rsid w:val="00A4719B"/>
    <w:rsid w:val="00A5402E"/>
    <w:rsid w:val="00A552C9"/>
    <w:rsid w:val="00A635DE"/>
    <w:rsid w:val="00A65E95"/>
    <w:rsid w:val="00A74566"/>
    <w:rsid w:val="00A74D06"/>
    <w:rsid w:val="00A76FDA"/>
    <w:rsid w:val="00A814D8"/>
    <w:rsid w:val="00A83D3E"/>
    <w:rsid w:val="00A876E7"/>
    <w:rsid w:val="00A91D40"/>
    <w:rsid w:val="00A930AB"/>
    <w:rsid w:val="00A961C3"/>
    <w:rsid w:val="00A977C7"/>
    <w:rsid w:val="00AA06F0"/>
    <w:rsid w:val="00AA155D"/>
    <w:rsid w:val="00AA45E9"/>
    <w:rsid w:val="00AA707F"/>
    <w:rsid w:val="00AA7AB0"/>
    <w:rsid w:val="00AB0961"/>
    <w:rsid w:val="00AB0AFF"/>
    <w:rsid w:val="00AB35D0"/>
    <w:rsid w:val="00AB584E"/>
    <w:rsid w:val="00AB7D36"/>
    <w:rsid w:val="00AC05C3"/>
    <w:rsid w:val="00AC0F01"/>
    <w:rsid w:val="00AC6358"/>
    <w:rsid w:val="00AD5CB5"/>
    <w:rsid w:val="00AD7294"/>
    <w:rsid w:val="00AE0265"/>
    <w:rsid w:val="00AE0600"/>
    <w:rsid w:val="00AE57BB"/>
    <w:rsid w:val="00AF2622"/>
    <w:rsid w:val="00AF514B"/>
    <w:rsid w:val="00B0007E"/>
    <w:rsid w:val="00B0295E"/>
    <w:rsid w:val="00B02B17"/>
    <w:rsid w:val="00B0460A"/>
    <w:rsid w:val="00B06B9D"/>
    <w:rsid w:val="00B0756F"/>
    <w:rsid w:val="00B12A1C"/>
    <w:rsid w:val="00B176DD"/>
    <w:rsid w:val="00B21498"/>
    <w:rsid w:val="00B22408"/>
    <w:rsid w:val="00B2363F"/>
    <w:rsid w:val="00B256F3"/>
    <w:rsid w:val="00B275BF"/>
    <w:rsid w:val="00B30E2A"/>
    <w:rsid w:val="00B34019"/>
    <w:rsid w:val="00B345DA"/>
    <w:rsid w:val="00B3601B"/>
    <w:rsid w:val="00B4678F"/>
    <w:rsid w:val="00B4786E"/>
    <w:rsid w:val="00B5447D"/>
    <w:rsid w:val="00B60E8F"/>
    <w:rsid w:val="00B62A43"/>
    <w:rsid w:val="00B63AD3"/>
    <w:rsid w:val="00B67805"/>
    <w:rsid w:val="00B80550"/>
    <w:rsid w:val="00B80FD9"/>
    <w:rsid w:val="00B8164C"/>
    <w:rsid w:val="00B83DA0"/>
    <w:rsid w:val="00B90F8A"/>
    <w:rsid w:val="00B932EA"/>
    <w:rsid w:val="00B93451"/>
    <w:rsid w:val="00BA053F"/>
    <w:rsid w:val="00BA2DB6"/>
    <w:rsid w:val="00BA5390"/>
    <w:rsid w:val="00BA6D19"/>
    <w:rsid w:val="00BA7EB3"/>
    <w:rsid w:val="00BB0CAB"/>
    <w:rsid w:val="00BB309B"/>
    <w:rsid w:val="00BC0F91"/>
    <w:rsid w:val="00BC3287"/>
    <w:rsid w:val="00BC6175"/>
    <w:rsid w:val="00BC704A"/>
    <w:rsid w:val="00BC7EBA"/>
    <w:rsid w:val="00BD27B4"/>
    <w:rsid w:val="00BD31A2"/>
    <w:rsid w:val="00BD3F59"/>
    <w:rsid w:val="00BE13DF"/>
    <w:rsid w:val="00BE679D"/>
    <w:rsid w:val="00BE7D4B"/>
    <w:rsid w:val="00BE7F55"/>
    <w:rsid w:val="00BF17E6"/>
    <w:rsid w:val="00BF6DA9"/>
    <w:rsid w:val="00C118BB"/>
    <w:rsid w:val="00C174AE"/>
    <w:rsid w:val="00C20485"/>
    <w:rsid w:val="00C26196"/>
    <w:rsid w:val="00C3058F"/>
    <w:rsid w:val="00C40406"/>
    <w:rsid w:val="00C4197E"/>
    <w:rsid w:val="00C426FA"/>
    <w:rsid w:val="00C43845"/>
    <w:rsid w:val="00C44FFC"/>
    <w:rsid w:val="00C5122F"/>
    <w:rsid w:val="00C51E50"/>
    <w:rsid w:val="00C53DFA"/>
    <w:rsid w:val="00C55CA5"/>
    <w:rsid w:val="00C62365"/>
    <w:rsid w:val="00C64312"/>
    <w:rsid w:val="00C64718"/>
    <w:rsid w:val="00C664A7"/>
    <w:rsid w:val="00C67E7B"/>
    <w:rsid w:val="00C67F9D"/>
    <w:rsid w:val="00C71EE8"/>
    <w:rsid w:val="00C72A73"/>
    <w:rsid w:val="00C74149"/>
    <w:rsid w:val="00C754AF"/>
    <w:rsid w:val="00C77C33"/>
    <w:rsid w:val="00C81B26"/>
    <w:rsid w:val="00C82FC9"/>
    <w:rsid w:val="00C83DD7"/>
    <w:rsid w:val="00C84B8B"/>
    <w:rsid w:val="00C857E4"/>
    <w:rsid w:val="00C85E16"/>
    <w:rsid w:val="00C90032"/>
    <w:rsid w:val="00C94194"/>
    <w:rsid w:val="00C95741"/>
    <w:rsid w:val="00C96168"/>
    <w:rsid w:val="00C97CE0"/>
    <w:rsid w:val="00CA31FF"/>
    <w:rsid w:val="00CA358A"/>
    <w:rsid w:val="00CA3D95"/>
    <w:rsid w:val="00CA7FEE"/>
    <w:rsid w:val="00CB4381"/>
    <w:rsid w:val="00CB4DED"/>
    <w:rsid w:val="00CB510B"/>
    <w:rsid w:val="00CB5A6F"/>
    <w:rsid w:val="00CB7188"/>
    <w:rsid w:val="00CC2DFF"/>
    <w:rsid w:val="00CC3360"/>
    <w:rsid w:val="00CC35EA"/>
    <w:rsid w:val="00CC5F2A"/>
    <w:rsid w:val="00CD0834"/>
    <w:rsid w:val="00CE15D5"/>
    <w:rsid w:val="00CE186A"/>
    <w:rsid w:val="00CE39DB"/>
    <w:rsid w:val="00CE7E39"/>
    <w:rsid w:val="00CF0540"/>
    <w:rsid w:val="00CF3078"/>
    <w:rsid w:val="00CF4C60"/>
    <w:rsid w:val="00CF7CB8"/>
    <w:rsid w:val="00D006D8"/>
    <w:rsid w:val="00D06252"/>
    <w:rsid w:val="00D073C3"/>
    <w:rsid w:val="00D07CEF"/>
    <w:rsid w:val="00D10AF6"/>
    <w:rsid w:val="00D136B5"/>
    <w:rsid w:val="00D136D7"/>
    <w:rsid w:val="00D1371A"/>
    <w:rsid w:val="00D1709D"/>
    <w:rsid w:val="00D22EFC"/>
    <w:rsid w:val="00D23678"/>
    <w:rsid w:val="00D23D21"/>
    <w:rsid w:val="00D24658"/>
    <w:rsid w:val="00D254FF"/>
    <w:rsid w:val="00D26D21"/>
    <w:rsid w:val="00D31462"/>
    <w:rsid w:val="00D32070"/>
    <w:rsid w:val="00D355A6"/>
    <w:rsid w:val="00D374A3"/>
    <w:rsid w:val="00D37B27"/>
    <w:rsid w:val="00D41896"/>
    <w:rsid w:val="00D50B75"/>
    <w:rsid w:val="00D52B1B"/>
    <w:rsid w:val="00D5383F"/>
    <w:rsid w:val="00D60179"/>
    <w:rsid w:val="00D63D50"/>
    <w:rsid w:val="00D70187"/>
    <w:rsid w:val="00D75392"/>
    <w:rsid w:val="00D75AAF"/>
    <w:rsid w:val="00D76D93"/>
    <w:rsid w:val="00D77C13"/>
    <w:rsid w:val="00D814D9"/>
    <w:rsid w:val="00D85EB1"/>
    <w:rsid w:val="00D86E66"/>
    <w:rsid w:val="00D87E48"/>
    <w:rsid w:val="00D90A74"/>
    <w:rsid w:val="00D90FDC"/>
    <w:rsid w:val="00D9353A"/>
    <w:rsid w:val="00D942A4"/>
    <w:rsid w:val="00D957A7"/>
    <w:rsid w:val="00D962FA"/>
    <w:rsid w:val="00D97D9E"/>
    <w:rsid w:val="00DC4BF8"/>
    <w:rsid w:val="00DD061B"/>
    <w:rsid w:val="00DD2DE2"/>
    <w:rsid w:val="00DD50DA"/>
    <w:rsid w:val="00DE3F42"/>
    <w:rsid w:val="00DE4AAC"/>
    <w:rsid w:val="00DF6BE1"/>
    <w:rsid w:val="00E0050E"/>
    <w:rsid w:val="00E1434C"/>
    <w:rsid w:val="00E14EC2"/>
    <w:rsid w:val="00E1572A"/>
    <w:rsid w:val="00E20F2A"/>
    <w:rsid w:val="00E2203A"/>
    <w:rsid w:val="00E24151"/>
    <w:rsid w:val="00E309FF"/>
    <w:rsid w:val="00E369D6"/>
    <w:rsid w:val="00E36C70"/>
    <w:rsid w:val="00E37F40"/>
    <w:rsid w:val="00E408B7"/>
    <w:rsid w:val="00E4103B"/>
    <w:rsid w:val="00E418AD"/>
    <w:rsid w:val="00E47274"/>
    <w:rsid w:val="00E50637"/>
    <w:rsid w:val="00E51991"/>
    <w:rsid w:val="00E51AA1"/>
    <w:rsid w:val="00E55C5B"/>
    <w:rsid w:val="00E60E09"/>
    <w:rsid w:val="00E62BB4"/>
    <w:rsid w:val="00E649E1"/>
    <w:rsid w:val="00E71DF9"/>
    <w:rsid w:val="00E759AF"/>
    <w:rsid w:val="00E75A36"/>
    <w:rsid w:val="00E83EDC"/>
    <w:rsid w:val="00E84827"/>
    <w:rsid w:val="00E8555C"/>
    <w:rsid w:val="00E90977"/>
    <w:rsid w:val="00E909F6"/>
    <w:rsid w:val="00E91D8B"/>
    <w:rsid w:val="00E925BD"/>
    <w:rsid w:val="00E93218"/>
    <w:rsid w:val="00E941B6"/>
    <w:rsid w:val="00EA424E"/>
    <w:rsid w:val="00EA4431"/>
    <w:rsid w:val="00EA563D"/>
    <w:rsid w:val="00EA7CED"/>
    <w:rsid w:val="00EB0BAD"/>
    <w:rsid w:val="00EB12BB"/>
    <w:rsid w:val="00EC3D51"/>
    <w:rsid w:val="00EC53A6"/>
    <w:rsid w:val="00ED1732"/>
    <w:rsid w:val="00ED1D3A"/>
    <w:rsid w:val="00ED22EF"/>
    <w:rsid w:val="00ED2FC7"/>
    <w:rsid w:val="00ED551F"/>
    <w:rsid w:val="00ED5F2D"/>
    <w:rsid w:val="00EE0BE5"/>
    <w:rsid w:val="00EE135D"/>
    <w:rsid w:val="00EE1BA2"/>
    <w:rsid w:val="00EE2BDA"/>
    <w:rsid w:val="00EE7C93"/>
    <w:rsid w:val="00EE7D3E"/>
    <w:rsid w:val="00EF2768"/>
    <w:rsid w:val="00EF2AE2"/>
    <w:rsid w:val="00F001AC"/>
    <w:rsid w:val="00F03B2B"/>
    <w:rsid w:val="00F03C98"/>
    <w:rsid w:val="00F04251"/>
    <w:rsid w:val="00F051D7"/>
    <w:rsid w:val="00F069CC"/>
    <w:rsid w:val="00F07BC4"/>
    <w:rsid w:val="00F1305A"/>
    <w:rsid w:val="00F21D93"/>
    <w:rsid w:val="00F23B9F"/>
    <w:rsid w:val="00F24523"/>
    <w:rsid w:val="00F24701"/>
    <w:rsid w:val="00F25D36"/>
    <w:rsid w:val="00F30E76"/>
    <w:rsid w:val="00F3101B"/>
    <w:rsid w:val="00F317A5"/>
    <w:rsid w:val="00F31876"/>
    <w:rsid w:val="00F33FFA"/>
    <w:rsid w:val="00F35BE9"/>
    <w:rsid w:val="00F366DB"/>
    <w:rsid w:val="00F37FA3"/>
    <w:rsid w:val="00F42224"/>
    <w:rsid w:val="00F42880"/>
    <w:rsid w:val="00F45D14"/>
    <w:rsid w:val="00F46F0A"/>
    <w:rsid w:val="00F46FF0"/>
    <w:rsid w:val="00F51D8F"/>
    <w:rsid w:val="00F52903"/>
    <w:rsid w:val="00F57035"/>
    <w:rsid w:val="00F60A76"/>
    <w:rsid w:val="00F659A7"/>
    <w:rsid w:val="00F6615C"/>
    <w:rsid w:val="00F711BA"/>
    <w:rsid w:val="00F718FD"/>
    <w:rsid w:val="00F72B0C"/>
    <w:rsid w:val="00F7366D"/>
    <w:rsid w:val="00F7504D"/>
    <w:rsid w:val="00F76313"/>
    <w:rsid w:val="00F76FDE"/>
    <w:rsid w:val="00F804A8"/>
    <w:rsid w:val="00F827A8"/>
    <w:rsid w:val="00F85EE3"/>
    <w:rsid w:val="00F9031B"/>
    <w:rsid w:val="00F91618"/>
    <w:rsid w:val="00F92B60"/>
    <w:rsid w:val="00FA24F3"/>
    <w:rsid w:val="00FA33DD"/>
    <w:rsid w:val="00FA3A1D"/>
    <w:rsid w:val="00FA4157"/>
    <w:rsid w:val="00FA709E"/>
    <w:rsid w:val="00FB265C"/>
    <w:rsid w:val="00FB3581"/>
    <w:rsid w:val="00FB3671"/>
    <w:rsid w:val="00FB5065"/>
    <w:rsid w:val="00FB6C05"/>
    <w:rsid w:val="00FC0B82"/>
    <w:rsid w:val="00FC1AEC"/>
    <w:rsid w:val="00FC28E0"/>
    <w:rsid w:val="00FC2D82"/>
    <w:rsid w:val="00FD0C90"/>
    <w:rsid w:val="00FD1C27"/>
    <w:rsid w:val="00FD3B16"/>
    <w:rsid w:val="00FE1B4F"/>
    <w:rsid w:val="00FE2919"/>
    <w:rsid w:val="00FE3425"/>
    <w:rsid w:val="00FE3720"/>
    <w:rsid w:val="00FE4E6E"/>
    <w:rsid w:val="00FF089A"/>
    <w:rsid w:val="00FF2820"/>
    <w:rsid w:val="00FF3915"/>
    <w:rsid w:val="00FF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2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SVETLANA_KVRGIC</cp:lastModifiedBy>
  <cp:revision>7</cp:revision>
  <dcterms:created xsi:type="dcterms:W3CDTF">2018-12-21T10:55:00Z</dcterms:created>
  <dcterms:modified xsi:type="dcterms:W3CDTF">2018-12-21T11:36:00Z</dcterms:modified>
</cp:coreProperties>
</file>