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A59" w:rsidRPr="00E94C54" w:rsidRDefault="00B3274F" w:rsidP="00E94C54">
      <w:pPr>
        <w:jc w:val="center"/>
        <w:rPr>
          <w:rFonts w:ascii="Arial" w:hAnsi="Arial" w:cs="Arial"/>
          <w:b/>
          <w:sz w:val="22"/>
          <w:szCs w:val="22"/>
          <w:lang w:val="sr-Cyrl-CS"/>
        </w:rPr>
      </w:pPr>
      <w:bookmarkStart w:id="0" w:name="_GoBack"/>
      <w:bookmarkEnd w:id="0"/>
      <w:r w:rsidRPr="00E94C54">
        <w:rPr>
          <w:rFonts w:ascii="Arial" w:hAnsi="Arial" w:cs="Arial"/>
          <w:b/>
          <w:sz w:val="22"/>
          <w:szCs w:val="22"/>
          <w:lang w:val="sr-Cyrl-CS"/>
        </w:rPr>
        <w:t>Побољшајте своју физичку активност – вожња бицикла</w:t>
      </w:r>
    </w:p>
    <w:p w:rsidR="00903C84" w:rsidRDefault="00903C84" w:rsidP="00B95977">
      <w:pPr>
        <w:rPr>
          <w:rFonts w:ascii="Arial" w:hAnsi="Arial" w:cs="Arial"/>
          <w:sz w:val="22"/>
          <w:szCs w:val="22"/>
          <w:lang w:val="ru-RU"/>
        </w:rPr>
      </w:pPr>
    </w:p>
    <w:p w:rsidR="001255AD" w:rsidRPr="00B95977" w:rsidRDefault="001255AD" w:rsidP="00B95977">
      <w:pPr>
        <w:rPr>
          <w:rFonts w:ascii="Arial" w:hAnsi="Arial" w:cs="Arial"/>
          <w:sz w:val="22"/>
          <w:szCs w:val="22"/>
          <w:lang w:val="ru-RU"/>
        </w:rPr>
      </w:pPr>
    </w:p>
    <w:p w:rsidR="00D64EA3" w:rsidRDefault="00E94C54" w:rsidP="00E94C54">
      <w:pPr>
        <w:jc w:val="both"/>
        <w:rPr>
          <w:rFonts w:ascii="Arial" w:hAnsi="Arial" w:cs="Arial"/>
          <w:sz w:val="22"/>
          <w:szCs w:val="22"/>
          <w:lang w:val="sr-Cyrl-CS"/>
        </w:rPr>
      </w:pPr>
      <w:r>
        <w:rPr>
          <w:rFonts w:ascii="Arial" w:hAnsi="Arial" w:cs="Arial"/>
          <w:sz w:val="22"/>
          <w:szCs w:val="22"/>
          <w:lang w:val="sr-Cyrl-CS"/>
        </w:rPr>
        <w:tab/>
      </w:r>
      <w:r w:rsidR="00D64EA3" w:rsidRPr="00B95977">
        <w:rPr>
          <w:rFonts w:ascii="Arial" w:hAnsi="Arial" w:cs="Arial"/>
          <w:sz w:val="22"/>
          <w:szCs w:val="22"/>
          <w:lang w:val="sr-Cyrl-CS"/>
        </w:rPr>
        <w:t>Физичка активност је један од најлакших и веома ефикасних начина за унапређење здравља. Физичка активност доприноси сагоревању калорија и потрошњи енергије коју уносимо, па тако утиче на одржавање жељене телесне масе. Такође, смањује ниво шећера и холестерола у крви, смањује крвни притисак и отпор крвних судова, а тиме поправља снабдевање органа кисеоником. Упражњавајући физичку активност смањује се број попушених цигарета. Физички активне особе су боље расположене, задовољније собом и боље реагују на стрес.</w:t>
      </w:r>
    </w:p>
    <w:p w:rsidR="00E94C54" w:rsidRPr="00B95977" w:rsidRDefault="00E94C54" w:rsidP="00E94C54">
      <w:pPr>
        <w:jc w:val="both"/>
        <w:rPr>
          <w:rFonts w:ascii="Arial" w:hAnsi="Arial" w:cs="Arial"/>
          <w:sz w:val="22"/>
          <w:szCs w:val="22"/>
          <w:lang w:val="sr-Cyrl-CS"/>
        </w:rPr>
      </w:pPr>
    </w:p>
    <w:p w:rsidR="00D64EA3" w:rsidRDefault="00E94C54" w:rsidP="00E94C54">
      <w:pPr>
        <w:ind w:right="-52"/>
        <w:jc w:val="both"/>
        <w:rPr>
          <w:rFonts w:ascii="Arial" w:hAnsi="Arial" w:cs="Arial"/>
          <w:sz w:val="22"/>
          <w:szCs w:val="22"/>
          <w:lang w:val="sr-Cyrl-CS"/>
        </w:rPr>
      </w:pPr>
      <w:r>
        <w:rPr>
          <w:rFonts w:ascii="Arial" w:hAnsi="Arial" w:cs="Arial"/>
          <w:sz w:val="22"/>
          <w:szCs w:val="22"/>
          <w:lang w:val="sr-Cyrl-CS"/>
        </w:rPr>
        <w:tab/>
      </w:r>
      <w:r w:rsidR="00D64EA3" w:rsidRPr="00B95977">
        <w:rPr>
          <w:rFonts w:ascii="Arial" w:hAnsi="Arial" w:cs="Arial"/>
          <w:sz w:val="22"/>
          <w:szCs w:val="22"/>
          <w:lang w:val="sr-Cyrl-CS"/>
        </w:rPr>
        <w:t>За побољшање здр</w:t>
      </w:r>
      <w:r w:rsidR="000F1C1E">
        <w:rPr>
          <w:rFonts w:ascii="Arial" w:hAnsi="Arial" w:cs="Arial"/>
          <w:sz w:val="22"/>
          <w:szCs w:val="22"/>
          <w:lang w:val="sr-Cyrl-CS"/>
        </w:rPr>
        <w:t>авља у целини најбоља су аеробн</w:t>
      </w:r>
      <w:r w:rsidR="000F1C1E">
        <w:rPr>
          <w:rFonts w:ascii="Arial" w:hAnsi="Arial" w:cs="Arial"/>
          <w:sz w:val="22"/>
          <w:szCs w:val="22"/>
        </w:rPr>
        <w:t>e</w:t>
      </w:r>
      <w:r w:rsidR="000F1C1E">
        <w:rPr>
          <w:rFonts w:ascii="Arial" w:hAnsi="Arial" w:cs="Arial"/>
          <w:sz w:val="22"/>
          <w:szCs w:val="22"/>
          <w:lang w:val="sr-Cyrl-CS"/>
        </w:rPr>
        <w:t xml:space="preserve"> вежб</w:t>
      </w:r>
      <w:r w:rsidR="000F1C1E">
        <w:rPr>
          <w:rFonts w:ascii="Arial" w:hAnsi="Arial" w:cs="Arial"/>
          <w:sz w:val="22"/>
          <w:szCs w:val="22"/>
        </w:rPr>
        <w:t>e</w:t>
      </w:r>
      <w:r w:rsidR="00D64EA3" w:rsidRPr="00B95977">
        <w:rPr>
          <w:rFonts w:ascii="Arial" w:hAnsi="Arial" w:cs="Arial"/>
          <w:sz w:val="22"/>
          <w:szCs w:val="22"/>
          <w:lang w:val="sr-Cyrl-CS"/>
        </w:rPr>
        <w:t>, вежбе снаге и истезања.</w:t>
      </w:r>
    </w:p>
    <w:p w:rsidR="00E94C54" w:rsidRPr="00B95977" w:rsidRDefault="00E94C54" w:rsidP="00E94C54">
      <w:pPr>
        <w:ind w:right="-52"/>
        <w:jc w:val="both"/>
        <w:rPr>
          <w:rFonts w:ascii="Arial" w:hAnsi="Arial" w:cs="Arial"/>
          <w:sz w:val="22"/>
          <w:szCs w:val="22"/>
          <w:lang w:val="sr-Cyrl-CS"/>
        </w:rPr>
      </w:pPr>
    </w:p>
    <w:p w:rsidR="00D64EA3" w:rsidRPr="00E94C54" w:rsidRDefault="00E94C54" w:rsidP="001255AD">
      <w:pPr>
        <w:jc w:val="both"/>
        <w:rPr>
          <w:rFonts w:ascii="Arial" w:hAnsi="Arial" w:cs="Arial"/>
          <w:sz w:val="22"/>
          <w:szCs w:val="22"/>
          <w:lang w:val="sr-Cyrl-CS"/>
        </w:rPr>
      </w:pPr>
      <w:r>
        <w:rPr>
          <w:rFonts w:ascii="Arial" w:hAnsi="Arial" w:cs="Arial"/>
          <w:sz w:val="22"/>
          <w:szCs w:val="22"/>
          <w:lang w:val="sr-Cyrl-CS"/>
        </w:rPr>
        <w:tab/>
      </w:r>
      <w:r w:rsidR="00D64EA3" w:rsidRPr="00B95977">
        <w:rPr>
          <w:rFonts w:ascii="Arial" w:hAnsi="Arial" w:cs="Arial"/>
          <w:sz w:val="22"/>
          <w:szCs w:val="22"/>
          <w:lang w:val="sr-Cyrl-CS"/>
        </w:rPr>
        <w:t>Под аеробним вежбањем подразумева се брза шетња, трчање, пливање, вожња бицикла, рад у башти,итд, односно било која активност у којој се ангажују срце, плућа и мишићи у одређеном периоду. Поред јачања срца ове вежбе су одличне и у сагоревању калорија.</w:t>
      </w:r>
    </w:p>
    <w:p w:rsidR="00E94C54" w:rsidRDefault="00E94C54" w:rsidP="00E94C54">
      <w:pPr>
        <w:pStyle w:val="NormalWeb"/>
        <w:shd w:val="clear" w:color="auto" w:fill="FFFFFF"/>
        <w:jc w:val="both"/>
        <w:rPr>
          <w:rFonts w:ascii="Arial" w:hAnsi="Arial" w:cs="Arial"/>
          <w:sz w:val="22"/>
          <w:szCs w:val="22"/>
          <w:lang w:val="sr-Cyrl-CS"/>
        </w:rPr>
      </w:pPr>
      <w:r>
        <w:rPr>
          <w:rFonts w:ascii="Arial" w:hAnsi="Arial" w:cs="Arial"/>
          <w:sz w:val="22"/>
          <w:szCs w:val="22"/>
          <w:lang w:val="sr-Cyrl-CS"/>
        </w:rPr>
        <w:tab/>
      </w:r>
      <w:r w:rsidR="00940234" w:rsidRPr="00AD0F36">
        <w:rPr>
          <w:rFonts w:ascii="Arial" w:hAnsi="Arial" w:cs="Arial"/>
          <w:b/>
          <w:sz w:val="22"/>
          <w:szCs w:val="22"/>
          <w:lang w:val="sr-Latn-CS"/>
        </w:rPr>
        <w:t>Вожња</w:t>
      </w:r>
      <w:r w:rsidR="00D64EA3" w:rsidRPr="00AD0F36">
        <w:rPr>
          <w:rFonts w:ascii="Arial" w:hAnsi="Arial" w:cs="Arial"/>
          <w:b/>
          <w:sz w:val="22"/>
          <w:szCs w:val="22"/>
          <w:lang w:val="sr-Latn-CS"/>
        </w:rPr>
        <w:t xml:space="preserve"> </w:t>
      </w:r>
      <w:r w:rsidR="00940234" w:rsidRPr="00AD0F36">
        <w:rPr>
          <w:rFonts w:ascii="Arial" w:hAnsi="Arial" w:cs="Arial"/>
          <w:b/>
          <w:sz w:val="22"/>
          <w:szCs w:val="22"/>
          <w:lang w:val="sr-Latn-CS"/>
        </w:rPr>
        <w:t>бициклом</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је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један</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од</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идеалних</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начина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за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побољшавање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опште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телесне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кондиције</w:t>
      </w:r>
      <w:r w:rsidR="00D64EA3" w:rsidRPr="00B95977">
        <w:rPr>
          <w:rFonts w:ascii="Arial" w:hAnsi="Arial" w:cs="Arial"/>
          <w:sz w:val="22"/>
          <w:szCs w:val="22"/>
          <w:lang w:val="sr-Latn-CS"/>
        </w:rPr>
        <w:t xml:space="preserve">. </w:t>
      </w:r>
      <w:r>
        <w:rPr>
          <w:rFonts w:ascii="Arial" w:hAnsi="Arial" w:cs="Arial"/>
          <w:sz w:val="22"/>
          <w:szCs w:val="22"/>
          <w:lang w:val="sr-Cyrl-CS"/>
        </w:rPr>
        <w:t>Д</w:t>
      </w:r>
      <w:r w:rsidR="00940234" w:rsidRPr="00B95977">
        <w:rPr>
          <w:rFonts w:ascii="Arial" w:hAnsi="Arial" w:cs="Arial"/>
          <w:sz w:val="22"/>
          <w:szCs w:val="22"/>
          <w:lang w:val="sr-Latn-CS"/>
        </w:rPr>
        <w:t>есет</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минута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вожње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на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дан</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довољно</w:t>
      </w:r>
      <w:r w:rsidR="00D64EA3" w:rsidRPr="00B95977">
        <w:rPr>
          <w:rFonts w:ascii="Arial" w:hAnsi="Arial" w:cs="Arial"/>
          <w:sz w:val="22"/>
          <w:szCs w:val="22"/>
          <w:lang w:val="sr-Latn-CS"/>
        </w:rPr>
        <w:t xml:space="preserve"> </w:t>
      </w:r>
      <w:r>
        <w:rPr>
          <w:rFonts w:ascii="Arial" w:hAnsi="Arial" w:cs="Arial"/>
          <w:sz w:val="22"/>
          <w:szCs w:val="22"/>
          <w:lang w:val="sr-Cyrl-CS"/>
        </w:rPr>
        <w:t xml:space="preserve">је </w:t>
      </w:r>
      <w:r w:rsidR="00940234" w:rsidRPr="00B95977">
        <w:rPr>
          <w:rFonts w:ascii="Arial" w:hAnsi="Arial" w:cs="Arial"/>
          <w:sz w:val="22"/>
          <w:szCs w:val="22"/>
          <w:lang w:val="sr-Latn-CS"/>
        </w:rPr>
        <w:t>за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побољшање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мишићног</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тонуса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циркулације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здравља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зглобова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За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побољшање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срчане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функције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довољно</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је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пола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сата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ко</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жели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да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убрза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метаболизам</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сагоревања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масноћа</w:t>
      </w:r>
      <w:r w:rsidR="00D64EA3" w:rsidRPr="00B95977">
        <w:rPr>
          <w:rFonts w:ascii="Arial" w:hAnsi="Arial" w:cs="Arial"/>
          <w:sz w:val="22"/>
          <w:szCs w:val="22"/>
          <w:lang w:val="sr-Latn-CS"/>
        </w:rPr>
        <w:t xml:space="preserve">, </w:t>
      </w:r>
      <w:r>
        <w:rPr>
          <w:rFonts w:ascii="Arial" w:hAnsi="Arial" w:cs="Arial"/>
          <w:sz w:val="22"/>
          <w:szCs w:val="22"/>
          <w:lang w:val="sr-Cyrl-CS"/>
        </w:rPr>
        <w:t>потребно је</w:t>
      </w:r>
      <w:r w:rsidR="00D64EA3" w:rsidRPr="00B95977">
        <w:rPr>
          <w:rFonts w:ascii="Arial" w:hAnsi="Arial" w:cs="Arial"/>
          <w:sz w:val="22"/>
          <w:szCs w:val="22"/>
          <w:lang w:val="sr-Latn-CS"/>
        </w:rPr>
        <w:t xml:space="preserve"> </w:t>
      </w:r>
      <w:r>
        <w:rPr>
          <w:rFonts w:ascii="Arial" w:hAnsi="Arial" w:cs="Arial"/>
          <w:sz w:val="22"/>
          <w:szCs w:val="22"/>
          <w:lang w:val="sr-Cyrl-CS"/>
        </w:rPr>
        <w:t>да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вози</w:t>
      </w:r>
      <w:r w:rsidR="00D64EA3" w:rsidRPr="00B95977">
        <w:rPr>
          <w:rFonts w:ascii="Arial" w:hAnsi="Arial" w:cs="Arial"/>
          <w:sz w:val="22"/>
          <w:szCs w:val="22"/>
          <w:lang w:val="sr-Latn-CS"/>
        </w:rPr>
        <w:t xml:space="preserve"> </w:t>
      </w:r>
      <w:r>
        <w:rPr>
          <w:rFonts w:ascii="Arial" w:hAnsi="Arial" w:cs="Arial"/>
          <w:sz w:val="22"/>
          <w:szCs w:val="22"/>
          <w:lang w:val="sr-Latn-CS"/>
        </w:rPr>
        <w:t>бицикл</w:t>
      </w:r>
      <w:r w:rsidR="00D64EA3" w:rsidRPr="00B95977">
        <w:rPr>
          <w:rFonts w:ascii="Arial" w:hAnsi="Arial" w:cs="Arial"/>
          <w:sz w:val="22"/>
          <w:szCs w:val="22"/>
          <w:lang w:val="sr-Latn-CS"/>
        </w:rPr>
        <w:t xml:space="preserve"> 50 </w:t>
      </w:r>
      <w:r w:rsidR="00940234" w:rsidRPr="00B95977">
        <w:rPr>
          <w:rFonts w:ascii="Arial" w:hAnsi="Arial" w:cs="Arial"/>
          <w:sz w:val="22"/>
          <w:szCs w:val="22"/>
          <w:lang w:val="sr-Latn-CS"/>
        </w:rPr>
        <w:t>минута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дневно</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Вожња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бициклом</w:t>
      </w:r>
      <w:r w:rsidR="00D64EA3" w:rsidRPr="00B95977">
        <w:rPr>
          <w:rFonts w:ascii="Arial" w:hAnsi="Arial" w:cs="Arial"/>
          <w:sz w:val="22"/>
          <w:szCs w:val="22"/>
          <w:lang w:val="sr-Latn-CS"/>
        </w:rPr>
        <w:t xml:space="preserve"> </w:t>
      </w:r>
      <w:r w:rsidRPr="00B95977">
        <w:rPr>
          <w:rFonts w:ascii="Arial" w:hAnsi="Arial" w:cs="Arial"/>
          <w:sz w:val="22"/>
          <w:szCs w:val="22"/>
          <w:lang w:val="sr-Latn-CS"/>
        </w:rPr>
        <w:t xml:space="preserve">добра </w:t>
      </w:r>
      <w:r>
        <w:rPr>
          <w:rFonts w:ascii="Arial" w:hAnsi="Arial" w:cs="Arial"/>
          <w:sz w:val="22"/>
          <w:szCs w:val="22"/>
          <w:lang w:val="sr-Cyrl-CS"/>
        </w:rPr>
        <w:t xml:space="preserve">је </w:t>
      </w:r>
      <w:r w:rsidRPr="00B95977">
        <w:rPr>
          <w:rFonts w:ascii="Arial" w:hAnsi="Arial" w:cs="Arial"/>
          <w:sz w:val="22"/>
          <w:szCs w:val="22"/>
          <w:lang w:val="sr-Latn-CS"/>
        </w:rPr>
        <w:t>замена за трчање јер мање оштећује колена</w:t>
      </w:r>
      <w:r>
        <w:rPr>
          <w:rFonts w:ascii="Arial" w:hAnsi="Arial" w:cs="Arial"/>
          <w:sz w:val="22"/>
          <w:szCs w:val="22"/>
          <w:lang w:val="sr-Cyrl-CS"/>
        </w:rPr>
        <w:t>,</w:t>
      </w:r>
      <w:r w:rsidRPr="00B95977">
        <w:rPr>
          <w:rFonts w:ascii="Arial" w:hAnsi="Arial" w:cs="Arial"/>
          <w:sz w:val="22"/>
          <w:szCs w:val="22"/>
          <w:lang w:val="sr-Latn-CS"/>
        </w:rPr>
        <w:t xml:space="preserve"> </w:t>
      </w:r>
      <w:r w:rsidR="00940234" w:rsidRPr="00B95977">
        <w:rPr>
          <w:rFonts w:ascii="Arial" w:hAnsi="Arial" w:cs="Arial"/>
          <w:sz w:val="22"/>
          <w:szCs w:val="22"/>
          <w:lang w:val="sr-Latn-CS"/>
        </w:rPr>
        <w:t>добра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је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за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јачање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леђних</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мишића</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кичме</w:t>
      </w:r>
      <w:r w:rsidR="00D64EA3" w:rsidRPr="00B95977">
        <w:rPr>
          <w:rFonts w:ascii="Arial" w:hAnsi="Arial" w:cs="Arial"/>
          <w:sz w:val="22"/>
          <w:szCs w:val="22"/>
          <w:lang w:val="sr-Latn-CS"/>
        </w:rPr>
        <w:t xml:space="preserve">. </w:t>
      </w:r>
    </w:p>
    <w:p w:rsidR="00D64EA3" w:rsidRDefault="00E94C54" w:rsidP="00E94C54">
      <w:pPr>
        <w:pStyle w:val="NormalWeb"/>
        <w:shd w:val="clear" w:color="auto" w:fill="FFFFFF"/>
        <w:jc w:val="both"/>
        <w:rPr>
          <w:rFonts w:ascii="Arial" w:hAnsi="Arial" w:cs="Arial"/>
          <w:sz w:val="22"/>
          <w:szCs w:val="22"/>
          <w:lang w:val="sr-Cyrl-CS"/>
        </w:rPr>
      </w:pPr>
      <w:r>
        <w:rPr>
          <w:rFonts w:ascii="Arial" w:hAnsi="Arial" w:cs="Arial"/>
          <w:sz w:val="22"/>
          <w:szCs w:val="22"/>
          <w:lang w:val="sr-Cyrl-CS"/>
        </w:rPr>
        <w:tab/>
      </w:r>
      <w:r w:rsidR="00940234" w:rsidRPr="00B95977">
        <w:rPr>
          <w:rFonts w:ascii="Arial" w:hAnsi="Arial" w:cs="Arial"/>
          <w:sz w:val="22"/>
          <w:szCs w:val="22"/>
          <w:lang w:val="sr-Latn-CS"/>
        </w:rPr>
        <w:t>Бицикл</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називају</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још</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покретном</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теретаном</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јер</w:t>
      </w:r>
      <w:r w:rsidR="00AD0F36">
        <w:rPr>
          <w:rFonts w:ascii="Arial" w:hAnsi="Arial" w:cs="Arial"/>
          <w:sz w:val="22"/>
          <w:szCs w:val="22"/>
          <w:lang w:val="sr-Cyrl-CS"/>
        </w:rPr>
        <w:t xml:space="preserve"> док се вози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сви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мишићи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учествују</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у</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напору</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сви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се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учвршћују</w:t>
      </w:r>
      <w:r w:rsidR="00D64EA3" w:rsidRPr="00B95977">
        <w:rPr>
          <w:rFonts w:ascii="Arial" w:hAnsi="Arial" w:cs="Arial"/>
          <w:sz w:val="22"/>
          <w:szCs w:val="22"/>
          <w:lang w:val="sr-Latn-CS"/>
        </w:rPr>
        <w:t xml:space="preserve"> - </w:t>
      </w:r>
      <w:r w:rsidR="00940234" w:rsidRPr="00B95977">
        <w:rPr>
          <w:rFonts w:ascii="Arial" w:hAnsi="Arial" w:cs="Arial"/>
          <w:sz w:val="22"/>
          <w:szCs w:val="22"/>
          <w:lang w:val="sr-Latn-CS"/>
        </w:rPr>
        <w:t>мишићи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ногу</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задњице</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стомачни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грудни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мишићи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мишићи</w:t>
      </w:r>
      <w:r w:rsidR="00D64EA3" w:rsidRPr="00B95977">
        <w:rPr>
          <w:rFonts w:ascii="Arial" w:hAnsi="Arial" w:cs="Arial"/>
          <w:sz w:val="22"/>
          <w:szCs w:val="22"/>
          <w:lang w:val="sr-Latn-CS"/>
        </w:rPr>
        <w:t xml:space="preserve"> </w:t>
      </w:r>
      <w:r w:rsidR="00940234" w:rsidRPr="00B95977">
        <w:rPr>
          <w:rFonts w:ascii="Arial" w:hAnsi="Arial" w:cs="Arial"/>
          <w:sz w:val="22"/>
          <w:szCs w:val="22"/>
          <w:lang w:val="sr-Latn-CS"/>
        </w:rPr>
        <w:t>руку</w:t>
      </w:r>
      <w:r w:rsidR="00D64EA3" w:rsidRPr="00B95977">
        <w:rPr>
          <w:rFonts w:ascii="Arial" w:hAnsi="Arial" w:cs="Arial"/>
          <w:sz w:val="22"/>
          <w:szCs w:val="22"/>
          <w:lang w:val="sr-Latn-CS"/>
        </w:rPr>
        <w:t xml:space="preserve">. </w:t>
      </w:r>
    </w:p>
    <w:p w:rsidR="00AD0F36" w:rsidRDefault="00AD0F36" w:rsidP="00E94C54">
      <w:pPr>
        <w:pStyle w:val="NormalWeb"/>
        <w:shd w:val="clear" w:color="auto" w:fill="FFFFFF"/>
        <w:jc w:val="both"/>
        <w:rPr>
          <w:rFonts w:ascii="Arial" w:hAnsi="Arial" w:cs="Arial"/>
          <w:b/>
          <w:sz w:val="22"/>
          <w:szCs w:val="22"/>
          <w:lang w:val="sr-Cyrl-CS"/>
        </w:rPr>
      </w:pPr>
      <w:r w:rsidRPr="00AD0F36">
        <w:rPr>
          <w:rFonts w:ascii="Arial" w:hAnsi="Arial" w:cs="Arial"/>
          <w:b/>
          <w:sz w:val="22"/>
          <w:szCs w:val="22"/>
          <w:lang w:val="sr-Cyrl-CS"/>
        </w:rPr>
        <w:t>Предност вожње бицикла у односу на друга превозна средства:</w:t>
      </w:r>
    </w:p>
    <w:p w:rsidR="00AD0F36" w:rsidRPr="00AD0F36" w:rsidRDefault="00AD0F36" w:rsidP="00AD0F36">
      <w:pPr>
        <w:numPr>
          <w:ilvl w:val="0"/>
          <w:numId w:val="8"/>
        </w:numPr>
        <w:tabs>
          <w:tab w:val="clear" w:pos="1800"/>
          <w:tab w:val="num" w:pos="1200"/>
        </w:tabs>
        <w:spacing w:before="100" w:after="100"/>
        <w:ind w:left="1200" w:hanging="480"/>
        <w:rPr>
          <w:rFonts w:ascii="Arial" w:hAnsi="Arial"/>
          <w:sz w:val="22"/>
          <w:lang w:val="sr-Cyrl-CS"/>
        </w:rPr>
      </w:pPr>
      <w:r w:rsidRPr="00AD0F36">
        <w:rPr>
          <w:rFonts w:ascii="Arial" w:hAnsi="Arial"/>
          <w:sz w:val="22"/>
          <w:lang w:val="sr-Cyrl-CS"/>
        </w:rPr>
        <w:t>добро је за и здравље возача и за околину;</w:t>
      </w:r>
    </w:p>
    <w:p w:rsidR="00AD0F36" w:rsidRDefault="00AD0F36" w:rsidP="00AD0F36">
      <w:pPr>
        <w:numPr>
          <w:ilvl w:val="0"/>
          <w:numId w:val="8"/>
        </w:numPr>
        <w:tabs>
          <w:tab w:val="clear" w:pos="1800"/>
          <w:tab w:val="num" w:pos="1200"/>
        </w:tabs>
        <w:spacing w:before="100" w:after="100"/>
        <w:ind w:left="1200" w:hanging="480"/>
        <w:rPr>
          <w:rFonts w:ascii="Arial" w:hAnsi="Arial"/>
          <w:sz w:val="22"/>
          <w:lang w:val="sr-Cyrl-CS"/>
        </w:rPr>
      </w:pPr>
      <w:r w:rsidRPr="00AD0F36">
        <w:rPr>
          <w:rFonts w:ascii="Arial" w:hAnsi="Arial"/>
          <w:sz w:val="22"/>
          <w:lang w:val="sr-Cyrl-CS"/>
        </w:rPr>
        <w:t>не троши никакав бензин – не загађује околину;</w:t>
      </w:r>
    </w:p>
    <w:p w:rsidR="00AD0F36" w:rsidRDefault="00AD0F36" w:rsidP="00AD0F36">
      <w:pPr>
        <w:numPr>
          <w:ilvl w:val="0"/>
          <w:numId w:val="8"/>
        </w:numPr>
        <w:tabs>
          <w:tab w:val="clear" w:pos="1800"/>
          <w:tab w:val="num" w:pos="1200"/>
        </w:tabs>
        <w:spacing w:before="100" w:after="100"/>
        <w:ind w:left="1200" w:hanging="480"/>
        <w:rPr>
          <w:rFonts w:ascii="Arial" w:hAnsi="Arial"/>
          <w:sz w:val="22"/>
          <w:lang w:val="sr-Cyrl-CS"/>
        </w:rPr>
      </w:pPr>
      <w:r>
        <w:rPr>
          <w:rFonts w:ascii="Arial" w:hAnsi="Arial"/>
          <w:sz w:val="22"/>
          <w:lang w:val="sr-Cyrl-CS"/>
        </w:rPr>
        <w:t>најјефтиније превозно средство;</w:t>
      </w:r>
    </w:p>
    <w:p w:rsidR="00AD0F36" w:rsidRDefault="00AD0F36" w:rsidP="00AD0F36">
      <w:pPr>
        <w:numPr>
          <w:ilvl w:val="0"/>
          <w:numId w:val="8"/>
        </w:numPr>
        <w:tabs>
          <w:tab w:val="clear" w:pos="1800"/>
          <w:tab w:val="num" w:pos="1200"/>
        </w:tabs>
        <w:spacing w:before="100" w:after="100"/>
        <w:ind w:left="1200" w:hanging="480"/>
        <w:rPr>
          <w:rFonts w:ascii="Arial" w:hAnsi="Arial"/>
          <w:sz w:val="22"/>
          <w:lang w:val="sr-Cyrl-CS"/>
        </w:rPr>
      </w:pPr>
      <w:r>
        <w:rPr>
          <w:rFonts w:ascii="Arial" w:hAnsi="Arial"/>
          <w:sz w:val="22"/>
          <w:lang w:val="sr-Cyrl-CS"/>
        </w:rPr>
        <w:t>лакше је наћи паркинг место;</w:t>
      </w:r>
    </w:p>
    <w:p w:rsidR="001255AD" w:rsidRPr="00AD0F36" w:rsidRDefault="00AD0F36" w:rsidP="00AD0F36">
      <w:pPr>
        <w:numPr>
          <w:ilvl w:val="0"/>
          <w:numId w:val="8"/>
        </w:numPr>
        <w:tabs>
          <w:tab w:val="clear" w:pos="1800"/>
          <w:tab w:val="num" w:pos="1200"/>
        </w:tabs>
        <w:spacing w:before="100" w:after="100"/>
        <w:ind w:left="1200" w:hanging="480"/>
        <w:rPr>
          <w:rFonts w:ascii="Arial" w:hAnsi="Arial"/>
          <w:sz w:val="22"/>
          <w:lang w:val="sr-Cyrl-CS"/>
        </w:rPr>
      </w:pPr>
      <w:r>
        <w:rPr>
          <w:rFonts w:ascii="Arial" w:hAnsi="Arial"/>
          <w:sz w:val="22"/>
          <w:lang w:val="sr-Cyrl-CS"/>
        </w:rPr>
        <w:t>најпријатније превозно средство током летњег периода.</w:t>
      </w:r>
      <w:r>
        <w:rPr>
          <w:rFonts w:ascii="Arial" w:hAnsi="Arial" w:cs="Arial"/>
          <w:bCs/>
          <w:sz w:val="22"/>
          <w:szCs w:val="22"/>
          <w:lang w:val="ru-RU"/>
        </w:rPr>
        <w:t xml:space="preserve"> </w:t>
      </w:r>
    </w:p>
    <w:p w:rsidR="00942FAF" w:rsidRPr="001B5D85" w:rsidRDefault="00942FAF" w:rsidP="00942FAF">
      <w:pPr>
        <w:spacing w:before="100" w:beforeAutospacing="1" w:after="100" w:afterAutospacing="1"/>
        <w:rPr>
          <w:rFonts w:ascii="Arial" w:hAnsi="Arial" w:cs="Arial"/>
          <w:b/>
          <w:sz w:val="22"/>
          <w:szCs w:val="22"/>
          <w:lang w:val="ru-RU"/>
        </w:rPr>
      </w:pPr>
      <w:r w:rsidRPr="001B5D85">
        <w:rPr>
          <w:rFonts w:ascii="Arial" w:hAnsi="Arial" w:cs="Arial"/>
          <w:b/>
          <w:sz w:val="22"/>
          <w:szCs w:val="22"/>
          <w:lang w:val="ru-RU"/>
        </w:rPr>
        <w:t xml:space="preserve">Зашто је добро </w:t>
      </w:r>
      <w:r w:rsidRPr="001B5D85">
        <w:rPr>
          <w:rFonts w:ascii="Arial" w:hAnsi="Arial" w:cs="Arial"/>
          <w:b/>
          <w:bCs/>
          <w:sz w:val="22"/>
          <w:szCs w:val="22"/>
          <w:lang w:val="ru-RU"/>
        </w:rPr>
        <w:t>возити бицикл</w:t>
      </w:r>
      <w:r w:rsidRPr="001B5D85">
        <w:rPr>
          <w:rFonts w:ascii="Arial" w:hAnsi="Arial" w:cs="Arial"/>
          <w:b/>
          <w:sz w:val="22"/>
          <w:szCs w:val="22"/>
          <w:lang w:val="ru-RU"/>
        </w:rPr>
        <w:t>?</w:t>
      </w:r>
    </w:p>
    <w:p w:rsid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bCs/>
          <w:sz w:val="22"/>
          <w:szCs w:val="22"/>
          <w:lang w:val="ru-RU"/>
        </w:rPr>
        <w:t>Вожња бицикла</w:t>
      </w:r>
      <w:r w:rsidRPr="00942FAF">
        <w:rPr>
          <w:rFonts w:ascii="Arial" w:hAnsi="Arial" w:cs="Arial"/>
          <w:sz w:val="22"/>
          <w:szCs w:val="22"/>
          <w:lang w:val="ru-RU"/>
        </w:rPr>
        <w:t xml:space="preserve"> је један од најпопуларнијих и најефикаснијих начина за</w:t>
      </w:r>
      <w:r>
        <w:rPr>
          <w:rFonts w:ascii="Arial" w:hAnsi="Arial" w:cs="Arial"/>
          <w:sz w:val="22"/>
          <w:szCs w:val="22"/>
          <w:lang w:val="ru-RU"/>
        </w:rPr>
        <w:t xml:space="preserve"> </w:t>
      </w:r>
      <w:r w:rsidRPr="00942FAF">
        <w:rPr>
          <w:rFonts w:ascii="Arial" w:hAnsi="Arial" w:cs="Arial"/>
          <w:bCs/>
          <w:sz w:val="22"/>
          <w:szCs w:val="22"/>
          <w:lang w:val="ru-RU"/>
        </w:rPr>
        <w:t xml:space="preserve">обликовање тела </w:t>
      </w:r>
      <w:r w:rsidRPr="00942FAF">
        <w:rPr>
          <w:rFonts w:ascii="Arial" w:hAnsi="Arial" w:cs="Arial"/>
          <w:sz w:val="22"/>
          <w:szCs w:val="22"/>
          <w:lang w:val="ru-RU"/>
        </w:rPr>
        <w:t>и очување здравља</w:t>
      </w:r>
      <w:r>
        <w:rPr>
          <w:rFonts w:ascii="Arial" w:hAnsi="Arial" w:cs="Arial"/>
          <w:sz w:val="22"/>
          <w:szCs w:val="22"/>
          <w:lang w:val="ru-RU"/>
        </w:rPr>
        <w:t>.</w:t>
      </w:r>
    </w:p>
    <w:p w:rsidR="00942FAF" w:rsidRDefault="0008411A" w:rsidP="00942FAF">
      <w:pPr>
        <w:numPr>
          <w:ilvl w:val="0"/>
          <w:numId w:val="4"/>
        </w:numPr>
        <w:spacing w:before="100" w:beforeAutospacing="1" w:after="100" w:afterAutospacing="1"/>
        <w:rPr>
          <w:rFonts w:ascii="Arial" w:hAnsi="Arial" w:cs="Arial"/>
          <w:sz w:val="22"/>
          <w:szCs w:val="22"/>
          <w:lang w:val="ru-RU"/>
        </w:rPr>
      </w:pPr>
      <w:r>
        <w:rPr>
          <w:rFonts w:ascii="Arial" w:hAnsi="Arial" w:cs="Arial"/>
          <w:sz w:val="22"/>
          <w:szCs w:val="22"/>
          <w:lang w:val="ru-RU"/>
        </w:rPr>
        <w:t xml:space="preserve">Свака вожња </w:t>
      </w:r>
      <w:r w:rsidR="00942FAF" w:rsidRPr="00942FAF">
        <w:rPr>
          <w:rFonts w:ascii="Arial" w:hAnsi="Arial" w:cs="Arial"/>
          <w:sz w:val="22"/>
          <w:szCs w:val="22"/>
          <w:lang w:val="ru-RU"/>
        </w:rPr>
        <w:t>јача срце</w:t>
      </w:r>
      <w:r w:rsidR="00942FAF">
        <w:rPr>
          <w:rFonts w:ascii="Arial" w:hAnsi="Arial" w:cs="Arial"/>
          <w:sz w:val="22"/>
          <w:szCs w:val="22"/>
          <w:lang w:val="ru-RU"/>
        </w:rPr>
        <w:t>.</w:t>
      </w:r>
    </w:p>
    <w:p w:rsidR="00942FAF" w:rsidRP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t xml:space="preserve">Вожња снижава </w:t>
      </w:r>
      <w:r w:rsidRPr="00942FAF">
        <w:rPr>
          <w:rFonts w:ascii="Arial" w:hAnsi="Arial" w:cs="Arial"/>
          <w:bCs/>
          <w:sz w:val="22"/>
          <w:szCs w:val="22"/>
          <w:lang w:val="ru-RU"/>
        </w:rPr>
        <w:t>крвни притисак</w:t>
      </w:r>
      <w:r>
        <w:rPr>
          <w:rFonts w:ascii="Arial" w:hAnsi="Arial" w:cs="Arial"/>
          <w:bCs/>
          <w:sz w:val="22"/>
          <w:szCs w:val="22"/>
          <w:lang w:val="ru-RU"/>
        </w:rPr>
        <w:t>.</w:t>
      </w:r>
    </w:p>
    <w:p w:rsidR="00942FAF" w:rsidRP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t>Вожња</w:t>
      </w:r>
      <w:r w:rsidRPr="00942FAF">
        <w:rPr>
          <w:rFonts w:ascii="Arial" w:hAnsi="Arial" w:cs="Arial"/>
          <w:bCs/>
          <w:sz w:val="22"/>
          <w:szCs w:val="22"/>
          <w:lang w:val="ru-RU"/>
        </w:rPr>
        <w:t xml:space="preserve"> сагорева вишак масти</w:t>
      </w:r>
      <w:r>
        <w:rPr>
          <w:rFonts w:ascii="Arial" w:hAnsi="Arial" w:cs="Arial"/>
          <w:bCs/>
          <w:sz w:val="22"/>
          <w:szCs w:val="22"/>
          <w:lang w:val="ru-RU"/>
        </w:rPr>
        <w:t>.</w:t>
      </w:r>
    </w:p>
    <w:p w:rsidR="00942FAF" w:rsidRP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t xml:space="preserve">Без обзира на интензитет вожње, повећава се </w:t>
      </w:r>
      <w:r w:rsidRPr="00942FAF">
        <w:rPr>
          <w:rFonts w:ascii="Arial" w:hAnsi="Arial" w:cs="Arial"/>
          <w:bCs/>
          <w:sz w:val="22"/>
          <w:szCs w:val="22"/>
          <w:lang w:val="ru-RU"/>
        </w:rPr>
        <w:t>потрошња енергије</w:t>
      </w:r>
      <w:r>
        <w:rPr>
          <w:rFonts w:ascii="Arial" w:hAnsi="Arial" w:cs="Arial"/>
          <w:bCs/>
          <w:sz w:val="22"/>
          <w:szCs w:val="22"/>
          <w:lang w:val="ru-RU"/>
        </w:rPr>
        <w:t>.</w:t>
      </w:r>
    </w:p>
    <w:p w:rsid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t>Бициклизам одржава</w:t>
      </w:r>
      <w:r w:rsidRPr="00942FAF">
        <w:rPr>
          <w:rFonts w:ascii="Arial" w:hAnsi="Arial" w:cs="Arial"/>
          <w:bCs/>
          <w:sz w:val="22"/>
          <w:szCs w:val="22"/>
          <w:lang w:val="ru-RU"/>
        </w:rPr>
        <w:t xml:space="preserve"> тонус тела</w:t>
      </w:r>
      <w:r w:rsidRPr="00942FAF">
        <w:rPr>
          <w:rFonts w:ascii="Arial" w:hAnsi="Arial" w:cs="Arial"/>
          <w:sz w:val="22"/>
          <w:szCs w:val="22"/>
          <w:lang w:val="ru-RU"/>
        </w:rPr>
        <w:t>, бедара, задњице, стомака</w:t>
      </w:r>
      <w:r>
        <w:rPr>
          <w:rFonts w:ascii="Arial" w:hAnsi="Arial" w:cs="Arial"/>
          <w:sz w:val="22"/>
          <w:szCs w:val="22"/>
          <w:lang w:val="ru-RU"/>
        </w:rPr>
        <w:t>.</w:t>
      </w:r>
    </w:p>
    <w:p w:rsidR="00942FAF" w:rsidRP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t xml:space="preserve">Вожња на бициклу ублажава </w:t>
      </w:r>
      <w:r w:rsidRPr="00942FAF">
        <w:rPr>
          <w:rFonts w:ascii="Arial" w:hAnsi="Arial" w:cs="Arial"/>
          <w:bCs/>
          <w:sz w:val="22"/>
          <w:szCs w:val="22"/>
          <w:lang w:val="ru-RU"/>
        </w:rPr>
        <w:t xml:space="preserve">стрес </w:t>
      </w:r>
      <w:r w:rsidRPr="00942FAF">
        <w:rPr>
          <w:rFonts w:ascii="Arial" w:hAnsi="Arial" w:cs="Arial"/>
          <w:sz w:val="22"/>
          <w:szCs w:val="22"/>
          <w:lang w:val="ru-RU"/>
        </w:rPr>
        <w:t xml:space="preserve">и </w:t>
      </w:r>
      <w:r w:rsidRPr="00942FAF">
        <w:rPr>
          <w:rFonts w:ascii="Arial" w:hAnsi="Arial" w:cs="Arial"/>
          <w:bCs/>
          <w:sz w:val="22"/>
          <w:szCs w:val="22"/>
          <w:lang w:val="ru-RU"/>
        </w:rPr>
        <w:t>напетост</w:t>
      </w:r>
      <w:r>
        <w:rPr>
          <w:rFonts w:ascii="Arial" w:hAnsi="Arial" w:cs="Arial"/>
          <w:bCs/>
          <w:sz w:val="22"/>
          <w:szCs w:val="22"/>
          <w:lang w:val="ru-RU"/>
        </w:rPr>
        <w:t>.</w:t>
      </w:r>
    </w:p>
    <w:p w:rsidR="00942FAF" w:rsidRP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t xml:space="preserve">Вожња бицикла је одлична метода за борбу против </w:t>
      </w:r>
      <w:r w:rsidRPr="00942FAF">
        <w:rPr>
          <w:rFonts w:ascii="Arial" w:hAnsi="Arial" w:cs="Arial"/>
          <w:bCs/>
          <w:sz w:val="22"/>
          <w:szCs w:val="22"/>
          <w:lang w:val="ru-RU"/>
        </w:rPr>
        <w:t>мигрене</w:t>
      </w:r>
      <w:r>
        <w:rPr>
          <w:rFonts w:ascii="Arial" w:hAnsi="Arial" w:cs="Arial"/>
          <w:bCs/>
          <w:sz w:val="22"/>
          <w:szCs w:val="22"/>
          <w:lang w:val="ru-RU"/>
        </w:rPr>
        <w:t>.</w:t>
      </w:r>
    </w:p>
    <w:p w:rsid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lastRenderedPageBreak/>
        <w:t>Бициклизам утиче на очување функција мозга у старијој животној доби</w:t>
      </w:r>
      <w:r>
        <w:rPr>
          <w:rFonts w:ascii="Arial" w:hAnsi="Arial" w:cs="Arial"/>
          <w:sz w:val="22"/>
          <w:szCs w:val="22"/>
          <w:lang w:val="ru-RU"/>
        </w:rPr>
        <w:t>.</w:t>
      </w:r>
    </w:p>
    <w:p w:rsidR="00942FAF" w:rsidRPr="00942FAF" w:rsidRDefault="00942FAF" w:rsidP="00942FAF">
      <w:pPr>
        <w:numPr>
          <w:ilvl w:val="0"/>
          <w:numId w:val="4"/>
        </w:numPr>
        <w:spacing w:before="100" w:beforeAutospacing="1" w:after="100" w:afterAutospacing="1"/>
        <w:rPr>
          <w:rFonts w:ascii="Arial" w:hAnsi="Arial" w:cs="Arial"/>
          <w:sz w:val="22"/>
          <w:szCs w:val="22"/>
          <w:lang w:val="ru-RU"/>
        </w:rPr>
      </w:pPr>
      <w:r w:rsidRPr="00942FAF">
        <w:rPr>
          <w:rFonts w:ascii="Arial" w:hAnsi="Arial" w:cs="Arial"/>
          <w:sz w:val="22"/>
          <w:szCs w:val="22"/>
          <w:lang w:val="ru-RU"/>
        </w:rPr>
        <w:t xml:space="preserve">То је савршена </w:t>
      </w:r>
      <w:r w:rsidRPr="00942FAF">
        <w:rPr>
          <w:rFonts w:ascii="Arial" w:hAnsi="Arial" w:cs="Arial"/>
          <w:bCs/>
          <w:sz w:val="22"/>
          <w:szCs w:val="22"/>
          <w:lang w:val="ru-RU"/>
        </w:rPr>
        <w:t xml:space="preserve">рекреација </w:t>
      </w:r>
      <w:r w:rsidRPr="00942FAF">
        <w:rPr>
          <w:rFonts w:ascii="Arial" w:hAnsi="Arial" w:cs="Arial"/>
          <w:sz w:val="22"/>
          <w:szCs w:val="22"/>
          <w:lang w:val="ru-RU"/>
        </w:rPr>
        <w:t>за све старосне доби.</w:t>
      </w:r>
    </w:p>
    <w:p w:rsidR="00942FAF" w:rsidRPr="001B5D85" w:rsidRDefault="00BB7D6B" w:rsidP="001255AD">
      <w:pPr>
        <w:spacing w:before="100" w:beforeAutospacing="1" w:after="100" w:afterAutospacing="1"/>
        <w:jc w:val="both"/>
        <w:rPr>
          <w:rFonts w:ascii="Arial" w:hAnsi="Arial" w:cs="Arial"/>
          <w:b/>
          <w:sz w:val="22"/>
          <w:szCs w:val="22"/>
          <w:lang w:val="ru-RU"/>
        </w:rPr>
      </w:pPr>
      <w:r w:rsidRPr="001B5D85">
        <w:rPr>
          <w:rFonts w:ascii="Arial" w:hAnsi="Arial" w:cs="Arial"/>
          <w:b/>
          <w:sz w:val="22"/>
          <w:szCs w:val="22"/>
          <w:lang w:val="ru-RU"/>
        </w:rPr>
        <w:t>Неколико напомена за бициклисте</w:t>
      </w:r>
    </w:p>
    <w:p w:rsidR="00DA1937" w:rsidRDefault="00DA1937" w:rsidP="00DA1937">
      <w:pPr>
        <w:numPr>
          <w:ilvl w:val="0"/>
          <w:numId w:val="5"/>
        </w:numPr>
        <w:spacing w:before="100" w:beforeAutospacing="1" w:after="100" w:afterAutospacing="1"/>
        <w:jc w:val="both"/>
        <w:rPr>
          <w:rFonts w:ascii="Arial" w:hAnsi="Arial" w:cs="Arial"/>
          <w:sz w:val="22"/>
          <w:szCs w:val="22"/>
          <w:lang w:val="sr-Cyrl-CS"/>
        </w:rPr>
      </w:pPr>
      <w:r w:rsidRPr="00B95977">
        <w:rPr>
          <w:rFonts w:ascii="Arial" w:hAnsi="Arial" w:cs="Arial"/>
          <w:b/>
          <w:bCs/>
          <w:sz w:val="22"/>
          <w:szCs w:val="22"/>
          <w:lang w:val="sr-Latn-CS"/>
        </w:rPr>
        <w:t>Обавезно</w:t>
      </w:r>
      <w:r w:rsidR="004573CB">
        <w:rPr>
          <w:rFonts w:ascii="Arial" w:hAnsi="Arial" w:cs="Arial"/>
          <w:b/>
          <w:bCs/>
          <w:sz w:val="22"/>
          <w:szCs w:val="22"/>
          <w:lang w:val="sr-Cyrl-CS"/>
        </w:rPr>
        <w:t xml:space="preserve"> </w:t>
      </w:r>
      <w:r w:rsidRPr="00B95977">
        <w:rPr>
          <w:rFonts w:ascii="Arial" w:hAnsi="Arial" w:cs="Arial"/>
          <w:b/>
          <w:bCs/>
          <w:sz w:val="22"/>
          <w:szCs w:val="22"/>
          <w:lang w:val="sr-Latn-CS"/>
        </w:rPr>
        <w:t>загревање</w:t>
      </w:r>
      <w:r>
        <w:rPr>
          <w:rFonts w:ascii="Arial" w:hAnsi="Arial" w:cs="Arial"/>
          <w:sz w:val="22"/>
          <w:szCs w:val="22"/>
          <w:lang w:val="sr-Cyrl-CS"/>
        </w:rPr>
        <w:t xml:space="preserve">: </w:t>
      </w:r>
      <w:r w:rsidRPr="00B95977">
        <w:rPr>
          <w:rFonts w:ascii="Arial" w:hAnsi="Arial" w:cs="Arial"/>
          <w:sz w:val="22"/>
          <w:szCs w:val="22"/>
          <w:lang w:val="sr-Latn-CS"/>
        </w:rPr>
        <w:t xml:space="preserve">Пре вожње </w:t>
      </w:r>
      <w:r w:rsidR="00120C57">
        <w:rPr>
          <w:rFonts w:ascii="Arial" w:hAnsi="Arial" w:cs="Arial"/>
          <w:sz w:val="22"/>
          <w:szCs w:val="22"/>
          <w:lang w:val="sr-Cyrl-CS"/>
        </w:rPr>
        <w:t xml:space="preserve">пожељно </w:t>
      </w:r>
      <w:r w:rsidRPr="00B95977">
        <w:rPr>
          <w:rFonts w:ascii="Arial" w:hAnsi="Arial" w:cs="Arial"/>
          <w:sz w:val="22"/>
          <w:szCs w:val="22"/>
          <w:lang w:val="sr-Latn-CS"/>
        </w:rPr>
        <w:t xml:space="preserve">је добро </w:t>
      </w:r>
      <w:r w:rsidR="00120C57">
        <w:rPr>
          <w:rFonts w:ascii="Arial" w:hAnsi="Arial" w:cs="Arial"/>
          <w:sz w:val="22"/>
          <w:szCs w:val="22"/>
          <w:lang w:val="sr-Cyrl-CS"/>
        </w:rPr>
        <w:t xml:space="preserve">се </w:t>
      </w:r>
      <w:r w:rsidR="00120C57">
        <w:rPr>
          <w:rFonts w:ascii="Arial" w:hAnsi="Arial" w:cs="Arial"/>
          <w:sz w:val="22"/>
          <w:szCs w:val="22"/>
          <w:lang w:val="sr-Latn-CS"/>
        </w:rPr>
        <w:t>загреј</w:t>
      </w:r>
      <w:r w:rsidR="00120C57">
        <w:rPr>
          <w:rFonts w:ascii="Arial" w:hAnsi="Arial" w:cs="Arial"/>
          <w:sz w:val="22"/>
          <w:szCs w:val="22"/>
          <w:lang w:val="sr-Cyrl-CS"/>
        </w:rPr>
        <w:t>а</w:t>
      </w:r>
      <w:r w:rsidR="00120C57">
        <w:rPr>
          <w:rFonts w:ascii="Arial" w:hAnsi="Arial" w:cs="Arial"/>
          <w:sz w:val="22"/>
          <w:szCs w:val="22"/>
          <w:lang w:val="sr-Latn-CS"/>
        </w:rPr>
        <w:t>т</w:t>
      </w:r>
      <w:r w:rsidR="00120C57">
        <w:rPr>
          <w:rFonts w:ascii="Arial" w:hAnsi="Arial" w:cs="Arial"/>
          <w:sz w:val="22"/>
          <w:szCs w:val="22"/>
          <w:lang w:val="sr-Cyrl-CS"/>
        </w:rPr>
        <w:t>и</w:t>
      </w:r>
      <w:r w:rsidRPr="00B95977">
        <w:rPr>
          <w:rFonts w:ascii="Arial" w:hAnsi="Arial" w:cs="Arial"/>
          <w:sz w:val="22"/>
          <w:szCs w:val="22"/>
          <w:lang w:val="sr-Latn-CS"/>
        </w:rPr>
        <w:t xml:space="preserve"> истезањем. </w:t>
      </w:r>
      <w:r w:rsidR="00120C57">
        <w:rPr>
          <w:rFonts w:ascii="Arial" w:hAnsi="Arial" w:cs="Arial"/>
          <w:sz w:val="22"/>
          <w:szCs w:val="22"/>
          <w:lang w:val="sr-Cyrl-CS"/>
        </w:rPr>
        <w:t xml:space="preserve">То је велика помоћ телу </w:t>
      </w:r>
      <w:r w:rsidRPr="00B95977">
        <w:rPr>
          <w:rFonts w:ascii="Arial" w:hAnsi="Arial" w:cs="Arial"/>
          <w:sz w:val="22"/>
          <w:szCs w:val="22"/>
          <w:lang w:val="sr-Latn-CS"/>
        </w:rPr>
        <w:t>да се припреми з</w:t>
      </w:r>
      <w:r w:rsidR="00120C57">
        <w:rPr>
          <w:rFonts w:ascii="Arial" w:hAnsi="Arial" w:cs="Arial"/>
          <w:sz w:val="22"/>
          <w:szCs w:val="22"/>
          <w:lang w:val="sr-Latn-CS"/>
        </w:rPr>
        <w:t>а физичке напоре, али и спречи евентуалн</w:t>
      </w:r>
      <w:r w:rsidR="00120C57">
        <w:rPr>
          <w:rFonts w:ascii="Arial" w:hAnsi="Arial" w:cs="Arial"/>
          <w:sz w:val="22"/>
          <w:szCs w:val="22"/>
          <w:lang w:val="sr-Cyrl-CS"/>
        </w:rPr>
        <w:t>а</w:t>
      </w:r>
      <w:r w:rsidR="00120C57">
        <w:rPr>
          <w:rFonts w:ascii="Arial" w:hAnsi="Arial" w:cs="Arial"/>
          <w:sz w:val="22"/>
          <w:szCs w:val="22"/>
          <w:lang w:val="sr-Latn-CS"/>
        </w:rPr>
        <w:t xml:space="preserve"> озлед</w:t>
      </w:r>
      <w:r w:rsidR="00120C57">
        <w:rPr>
          <w:rFonts w:ascii="Arial" w:hAnsi="Arial" w:cs="Arial"/>
          <w:sz w:val="22"/>
          <w:szCs w:val="22"/>
          <w:lang w:val="sr-Cyrl-CS"/>
        </w:rPr>
        <w:t>а</w:t>
      </w:r>
      <w:r w:rsidRPr="00B95977">
        <w:rPr>
          <w:rFonts w:ascii="Arial" w:hAnsi="Arial" w:cs="Arial"/>
          <w:sz w:val="22"/>
          <w:szCs w:val="22"/>
          <w:lang w:val="sr-Latn-CS"/>
        </w:rPr>
        <w:t xml:space="preserve"> због пренапрезања. </w:t>
      </w:r>
      <w:r w:rsidR="00120C57">
        <w:rPr>
          <w:rFonts w:ascii="Arial" w:hAnsi="Arial" w:cs="Arial"/>
          <w:sz w:val="22"/>
          <w:szCs w:val="22"/>
          <w:lang w:val="sr-Cyrl-CS"/>
        </w:rPr>
        <w:t xml:space="preserve">Треба истегнути све групе мишића </w:t>
      </w:r>
      <w:r w:rsidR="00120C57">
        <w:rPr>
          <w:rFonts w:ascii="Arial" w:hAnsi="Arial" w:cs="Arial"/>
          <w:sz w:val="22"/>
          <w:szCs w:val="22"/>
          <w:lang w:val="sr-Latn-CS"/>
        </w:rPr>
        <w:t>и зглобов</w:t>
      </w:r>
      <w:r w:rsidR="00120C57">
        <w:rPr>
          <w:rFonts w:ascii="Arial" w:hAnsi="Arial" w:cs="Arial"/>
          <w:sz w:val="22"/>
          <w:szCs w:val="22"/>
          <w:lang w:val="sr-Cyrl-CS"/>
        </w:rPr>
        <w:t>е</w:t>
      </w:r>
      <w:r w:rsidRPr="00B95977">
        <w:rPr>
          <w:rFonts w:ascii="Arial" w:hAnsi="Arial" w:cs="Arial"/>
          <w:sz w:val="22"/>
          <w:szCs w:val="22"/>
          <w:lang w:val="sr-Latn-CS"/>
        </w:rPr>
        <w:t xml:space="preserve"> ногу и леђа пре вожње, а било би добро истегнути све мишиће и после вежбања. На тај начин се повећава доток крви на спојеве између мишића и тетива и тетива са костима и лигаментима па су они тада спремни за напор.</w:t>
      </w:r>
    </w:p>
    <w:p w:rsidR="00DA1937" w:rsidRPr="00DA1937" w:rsidRDefault="00DA1937" w:rsidP="00DA1937">
      <w:pPr>
        <w:numPr>
          <w:ilvl w:val="0"/>
          <w:numId w:val="5"/>
        </w:numPr>
        <w:spacing w:before="100" w:beforeAutospacing="1" w:after="100" w:afterAutospacing="1"/>
        <w:jc w:val="both"/>
        <w:rPr>
          <w:rFonts w:ascii="Arial" w:hAnsi="Arial" w:cs="Arial"/>
          <w:sz w:val="22"/>
          <w:szCs w:val="22"/>
          <w:lang w:val="sr-Cyrl-CS"/>
        </w:rPr>
      </w:pPr>
      <w:r w:rsidRPr="00DA1937">
        <w:rPr>
          <w:rFonts w:ascii="Arial" w:hAnsi="Arial" w:cs="Arial"/>
          <w:b/>
          <w:bCs/>
          <w:sz w:val="22"/>
          <w:szCs w:val="22"/>
          <w:lang w:val="sr-Latn-CS"/>
        </w:rPr>
        <w:t>Унос</w:t>
      </w:r>
      <w:r w:rsidRPr="00DA1937">
        <w:rPr>
          <w:rFonts w:ascii="Arial" w:hAnsi="Arial" w:cs="Arial"/>
          <w:b/>
          <w:bCs/>
          <w:sz w:val="22"/>
          <w:szCs w:val="22"/>
          <w:lang w:val="sr-Cyrl-CS"/>
        </w:rPr>
        <w:t xml:space="preserve"> </w:t>
      </w:r>
      <w:r w:rsidRPr="00DA1937">
        <w:rPr>
          <w:rFonts w:ascii="Arial" w:hAnsi="Arial" w:cs="Arial"/>
          <w:b/>
          <w:bCs/>
          <w:sz w:val="22"/>
          <w:szCs w:val="22"/>
          <w:lang w:val="sr-Latn-CS"/>
        </w:rPr>
        <w:t>течности</w:t>
      </w:r>
      <w:r w:rsidRPr="00DA1937">
        <w:rPr>
          <w:rFonts w:ascii="Arial" w:hAnsi="Arial" w:cs="Arial"/>
          <w:sz w:val="22"/>
          <w:szCs w:val="22"/>
          <w:lang w:val="sr-Latn-CS"/>
        </w:rPr>
        <w:t>:</w:t>
      </w:r>
      <w:r w:rsidRPr="00DA1937">
        <w:rPr>
          <w:rFonts w:ascii="Arial" w:hAnsi="Arial" w:cs="Arial"/>
          <w:sz w:val="22"/>
          <w:szCs w:val="22"/>
          <w:lang w:val="sr-Cyrl-CS"/>
        </w:rPr>
        <w:t xml:space="preserve"> </w:t>
      </w:r>
      <w:r w:rsidRPr="00DA1937">
        <w:rPr>
          <w:rFonts w:ascii="Arial" w:hAnsi="Arial" w:cs="Arial"/>
          <w:sz w:val="22"/>
          <w:szCs w:val="22"/>
          <w:lang w:val="sr-Latn-CS"/>
        </w:rPr>
        <w:t xml:space="preserve">Дехидрација може да </w:t>
      </w:r>
      <w:r w:rsidR="00120C57">
        <w:rPr>
          <w:rFonts w:ascii="Arial" w:hAnsi="Arial" w:cs="Arial"/>
          <w:sz w:val="22"/>
          <w:szCs w:val="22"/>
          <w:lang w:val="sr-Latn-CS"/>
        </w:rPr>
        <w:t>проузрокује потешкоће, нарочито код вожње бицикла</w:t>
      </w:r>
      <w:r w:rsidRPr="00DA1937">
        <w:rPr>
          <w:rFonts w:ascii="Arial" w:hAnsi="Arial" w:cs="Arial"/>
          <w:sz w:val="22"/>
          <w:szCs w:val="22"/>
          <w:lang w:val="sr-Latn-CS"/>
        </w:rPr>
        <w:t xml:space="preserve"> по топлом времену. </w:t>
      </w:r>
      <w:r w:rsidR="00120C57">
        <w:rPr>
          <w:rFonts w:ascii="Arial" w:hAnsi="Arial" w:cs="Arial"/>
          <w:sz w:val="22"/>
          <w:szCs w:val="22"/>
          <w:lang w:val="sr-Cyrl-CS"/>
        </w:rPr>
        <w:t>К</w:t>
      </w:r>
      <w:r w:rsidR="00120C57">
        <w:rPr>
          <w:rFonts w:ascii="Arial" w:hAnsi="Arial" w:cs="Arial"/>
          <w:sz w:val="22"/>
          <w:szCs w:val="22"/>
          <w:lang w:val="sr-Latn-CS"/>
        </w:rPr>
        <w:t xml:space="preserve">олико </w:t>
      </w:r>
      <w:r w:rsidRPr="00DA1937">
        <w:rPr>
          <w:rFonts w:ascii="Arial" w:hAnsi="Arial" w:cs="Arial"/>
          <w:sz w:val="22"/>
          <w:szCs w:val="22"/>
          <w:lang w:val="sr-Latn-CS"/>
        </w:rPr>
        <w:t xml:space="preserve">течности треба пити? Неки бициклисти се оријентишу по осећају жеђи, али жеђ </w:t>
      </w:r>
      <w:r w:rsidR="00120C57">
        <w:rPr>
          <w:rFonts w:ascii="Arial" w:hAnsi="Arial" w:cs="Arial"/>
          <w:sz w:val="22"/>
          <w:szCs w:val="22"/>
          <w:lang w:val="sr-Cyrl-CS"/>
        </w:rPr>
        <w:t xml:space="preserve">је </w:t>
      </w:r>
      <w:r w:rsidRPr="00DA1937">
        <w:rPr>
          <w:rFonts w:ascii="Arial" w:hAnsi="Arial" w:cs="Arial"/>
          <w:sz w:val="22"/>
          <w:szCs w:val="22"/>
          <w:lang w:val="sr-Latn-CS"/>
        </w:rPr>
        <w:t>непоуздан индикатор за превенцију дехидрације. Течност треба узимати редовно, без обзира на жеђ. Редовно значи 0,75 литара течности сваки сат или ако је вруће, један литар на сат. Са знојењем се губе и електролити, па је надокнада чисте воде довољна само ако вожња траје највише сат и по. Након тога треба пити посебно припремљена пића. Могу се припремити и код куће додајући пола кафене кашичице соли у 0,75 литара воде, затим три до четири кафене кашичице шећера.</w:t>
      </w:r>
    </w:p>
    <w:p w:rsidR="00DA1937" w:rsidRDefault="004573CB" w:rsidP="00DA1937">
      <w:pPr>
        <w:numPr>
          <w:ilvl w:val="0"/>
          <w:numId w:val="5"/>
        </w:numPr>
        <w:spacing w:before="100" w:beforeAutospacing="1" w:after="100" w:afterAutospacing="1"/>
        <w:jc w:val="both"/>
        <w:rPr>
          <w:rFonts w:ascii="Arial" w:hAnsi="Arial" w:cs="Arial"/>
          <w:sz w:val="22"/>
          <w:szCs w:val="22"/>
          <w:lang w:val="sr-Cyrl-CS"/>
        </w:rPr>
      </w:pPr>
      <w:r w:rsidRPr="004573CB">
        <w:rPr>
          <w:rFonts w:ascii="Arial" w:hAnsi="Arial" w:cs="Arial"/>
          <w:b/>
          <w:sz w:val="22"/>
          <w:szCs w:val="22"/>
          <w:lang w:val="sr-Cyrl-CS"/>
        </w:rPr>
        <w:t>Положај приликом вожње:</w:t>
      </w:r>
      <w:r>
        <w:rPr>
          <w:rFonts w:ascii="Arial" w:hAnsi="Arial" w:cs="Arial"/>
          <w:sz w:val="22"/>
          <w:szCs w:val="22"/>
          <w:lang w:val="sr-Cyrl-CS"/>
        </w:rPr>
        <w:t xml:space="preserve"> </w:t>
      </w:r>
      <w:r w:rsidRPr="00B95977">
        <w:rPr>
          <w:rFonts w:ascii="Arial" w:hAnsi="Arial" w:cs="Arial"/>
          <w:sz w:val="22"/>
          <w:szCs w:val="22"/>
          <w:lang w:val="sr-Latn-CS"/>
        </w:rPr>
        <w:t xml:space="preserve">Приликом вожње бицикла леђа </w:t>
      </w:r>
      <w:r w:rsidR="00120C57">
        <w:rPr>
          <w:rFonts w:ascii="Arial" w:hAnsi="Arial" w:cs="Arial"/>
          <w:sz w:val="22"/>
          <w:szCs w:val="22"/>
          <w:lang w:val="sr-Cyrl-CS"/>
        </w:rPr>
        <w:t xml:space="preserve">треба да </w:t>
      </w:r>
      <w:r w:rsidRPr="00B95977">
        <w:rPr>
          <w:rFonts w:ascii="Arial" w:hAnsi="Arial" w:cs="Arial"/>
          <w:sz w:val="22"/>
          <w:szCs w:val="22"/>
          <w:lang w:val="sr-Latn-CS"/>
        </w:rPr>
        <w:t xml:space="preserve">буду права. Уколико леђа нису права, касније може доћи до болова у крстима и вратном делу. Седиште треба да буде подешено тако да су ноге благо савијене, </w:t>
      </w:r>
      <w:r w:rsidR="00120C57">
        <w:rPr>
          <w:rFonts w:ascii="Arial" w:hAnsi="Arial" w:cs="Arial"/>
          <w:sz w:val="22"/>
          <w:szCs w:val="22"/>
          <w:lang w:val="sr-Cyrl-CS"/>
        </w:rPr>
        <w:t xml:space="preserve">не треба </w:t>
      </w:r>
      <w:r w:rsidRPr="00B95977">
        <w:rPr>
          <w:rFonts w:ascii="Arial" w:hAnsi="Arial" w:cs="Arial"/>
          <w:sz w:val="22"/>
          <w:szCs w:val="22"/>
          <w:lang w:val="sr-Latn-CS"/>
        </w:rPr>
        <w:t>да висе.</w:t>
      </w:r>
      <w:r w:rsidR="000F1C1E">
        <w:rPr>
          <w:rFonts w:ascii="Arial" w:hAnsi="Arial" w:cs="Arial"/>
          <w:sz w:val="22"/>
          <w:szCs w:val="22"/>
          <w:lang w:val="sr-Cyrl-CS"/>
        </w:rPr>
        <w:t xml:space="preserve"> Обратити пажњу </w:t>
      </w:r>
      <w:r w:rsidR="00CA2EE5">
        <w:rPr>
          <w:rFonts w:ascii="Arial" w:hAnsi="Arial" w:cs="Arial"/>
          <w:sz w:val="22"/>
          <w:szCs w:val="22"/>
          <w:lang w:val="sr-Cyrl-CS"/>
        </w:rPr>
        <w:t>на положај тела уколико се носи ранац на леђима.</w:t>
      </w:r>
      <w:r w:rsidRPr="00B95977">
        <w:rPr>
          <w:rFonts w:ascii="Arial" w:hAnsi="Arial" w:cs="Arial"/>
          <w:sz w:val="22"/>
          <w:szCs w:val="22"/>
          <w:lang w:val="sr-Latn-CS"/>
        </w:rPr>
        <w:t xml:space="preserve"> </w:t>
      </w:r>
    </w:p>
    <w:p w:rsidR="00120C57" w:rsidRPr="00120C57" w:rsidRDefault="004573CB" w:rsidP="004573CB">
      <w:pPr>
        <w:numPr>
          <w:ilvl w:val="0"/>
          <w:numId w:val="5"/>
        </w:numPr>
        <w:spacing w:before="100" w:beforeAutospacing="1" w:after="100" w:afterAutospacing="1"/>
        <w:jc w:val="both"/>
        <w:rPr>
          <w:rFonts w:ascii="Arial" w:hAnsi="Arial" w:cs="Arial"/>
          <w:sz w:val="22"/>
          <w:szCs w:val="22"/>
          <w:lang w:val="sr-Cyrl-CS"/>
        </w:rPr>
      </w:pPr>
      <w:r w:rsidRPr="00B95977">
        <w:rPr>
          <w:rFonts w:ascii="Arial" w:hAnsi="Arial" w:cs="Arial"/>
          <w:b/>
          <w:bCs/>
          <w:sz w:val="22"/>
          <w:szCs w:val="22"/>
          <w:lang w:val="ru-RU"/>
        </w:rPr>
        <w:t>Трајање и интензитет вожње</w:t>
      </w:r>
      <w:r>
        <w:rPr>
          <w:rFonts w:ascii="Arial" w:hAnsi="Arial" w:cs="Arial"/>
          <w:sz w:val="22"/>
          <w:szCs w:val="22"/>
          <w:lang w:val="sr-Cyrl-CS"/>
        </w:rPr>
        <w:t>:</w:t>
      </w:r>
      <w:r>
        <w:rPr>
          <w:rFonts w:ascii="Arial" w:hAnsi="Arial" w:cs="Arial"/>
          <w:sz w:val="22"/>
          <w:szCs w:val="22"/>
          <w:lang w:val="ru-RU"/>
        </w:rPr>
        <w:t xml:space="preserve"> </w:t>
      </w:r>
      <w:r w:rsidR="00120C57" w:rsidRPr="00B95977">
        <w:rPr>
          <w:rFonts w:ascii="Arial" w:hAnsi="Arial" w:cs="Arial"/>
          <w:sz w:val="22"/>
          <w:szCs w:val="22"/>
          <w:lang w:val="sr-Latn-CS"/>
        </w:rPr>
        <w:t xml:space="preserve">Сматра се идеалним </w:t>
      </w:r>
      <w:r w:rsidR="000F1C1E">
        <w:rPr>
          <w:rFonts w:ascii="Arial" w:hAnsi="Arial" w:cs="Arial"/>
          <w:sz w:val="22"/>
          <w:szCs w:val="22"/>
          <w:lang w:val="sr-Cyrl-CS"/>
        </w:rPr>
        <w:t>да се</w:t>
      </w:r>
      <w:r w:rsidR="00120C57" w:rsidRPr="00B95977">
        <w:rPr>
          <w:rFonts w:ascii="Arial" w:hAnsi="Arial" w:cs="Arial"/>
          <w:sz w:val="22"/>
          <w:szCs w:val="22"/>
          <w:lang w:val="sr-Latn-CS"/>
        </w:rPr>
        <w:t xml:space="preserve"> бицикл </w:t>
      </w:r>
      <w:r w:rsidR="000F1C1E">
        <w:rPr>
          <w:rFonts w:ascii="Arial" w:hAnsi="Arial" w:cs="Arial"/>
          <w:sz w:val="22"/>
          <w:szCs w:val="22"/>
          <w:lang w:val="sr-Cyrl-CS"/>
        </w:rPr>
        <w:t xml:space="preserve">вози </w:t>
      </w:r>
      <w:r w:rsidR="00120C57" w:rsidRPr="00B95977">
        <w:rPr>
          <w:rFonts w:ascii="Arial" w:hAnsi="Arial" w:cs="Arial"/>
          <w:sz w:val="22"/>
          <w:szCs w:val="22"/>
          <w:lang w:val="sr-Latn-CS"/>
        </w:rPr>
        <w:t>три пута недељно - ако нисте у форми, почните с вожњом од двадесетак минута, уједначеном брзином, а затим сваког дана возите по пет минута ду</w:t>
      </w:r>
      <w:r w:rsidR="00120C57">
        <w:rPr>
          <w:rFonts w:ascii="Arial" w:hAnsi="Arial" w:cs="Arial"/>
          <w:sz w:val="22"/>
          <w:szCs w:val="22"/>
          <w:lang w:val="sr-Latn-CS"/>
        </w:rPr>
        <w:t xml:space="preserve">же. </w:t>
      </w:r>
      <w:r w:rsidR="00120C57">
        <w:rPr>
          <w:rFonts w:ascii="Arial" w:hAnsi="Arial" w:cs="Arial"/>
          <w:sz w:val="22"/>
          <w:szCs w:val="22"/>
          <w:lang w:val="sr-Cyrl-CS"/>
        </w:rPr>
        <w:t>С</w:t>
      </w:r>
      <w:r w:rsidR="00120C57">
        <w:rPr>
          <w:rFonts w:ascii="Arial" w:hAnsi="Arial" w:cs="Arial"/>
          <w:sz w:val="22"/>
          <w:szCs w:val="22"/>
          <w:lang w:val="sr-Latn-CS"/>
        </w:rPr>
        <w:t>матра</w:t>
      </w:r>
      <w:r w:rsidR="00120C57">
        <w:rPr>
          <w:rFonts w:ascii="Arial" w:hAnsi="Arial" w:cs="Arial"/>
          <w:sz w:val="22"/>
          <w:szCs w:val="22"/>
          <w:lang w:val="sr-Cyrl-CS"/>
        </w:rPr>
        <w:t xml:space="preserve"> се</w:t>
      </w:r>
      <w:r w:rsidR="00120C57" w:rsidRPr="00B95977">
        <w:rPr>
          <w:rFonts w:ascii="Arial" w:hAnsi="Arial" w:cs="Arial"/>
          <w:sz w:val="22"/>
          <w:szCs w:val="22"/>
          <w:lang w:val="sr-Latn-CS"/>
        </w:rPr>
        <w:t xml:space="preserve"> да је најбоље време за вожњу бицикла ујутро, пошто се тада највише подстиче стварање витамина Д, који везује калцијум у костима и тако спречава остеопорозу.</w:t>
      </w:r>
      <w:r w:rsidR="00120C57">
        <w:rPr>
          <w:rFonts w:ascii="Arial" w:hAnsi="Arial" w:cs="Arial"/>
          <w:sz w:val="22"/>
          <w:szCs w:val="22"/>
          <w:lang w:val="sr-Cyrl-CS"/>
        </w:rPr>
        <w:t xml:space="preserve"> </w:t>
      </w:r>
      <w:r w:rsidR="00120C57">
        <w:rPr>
          <w:rFonts w:ascii="Arial" w:hAnsi="Arial" w:cs="Arial"/>
          <w:sz w:val="22"/>
          <w:szCs w:val="22"/>
          <w:lang w:val="ru-RU"/>
        </w:rPr>
        <w:t>Првих п</w:t>
      </w:r>
      <w:r w:rsidRPr="00B95977">
        <w:rPr>
          <w:rFonts w:ascii="Arial" w:hAnsi="Arial" w:cs="Arial"/>
          <w:sz w:val="22"/>
          <w:szCs w:val="22"/>
          <w:lang w:val="ru-RU"/>
        </w:rPr>
        <w:t xml:space="preserve">ет минута </w:t>
      </w:r>
      <w:r w:rsidR="00120C57">
        <w:rPr>
          <w:rFonts w:ascii="Arial" w:hAnsi="Arial" w:cs="Arial"/>
          <w:sz w:val="22"/>
          <w:szCs w:val="22"/>
          <w:lang w:val="ru-RU"/>
        </w:rPr>
        <w:t xml:space="preserve">вожње </w:t>
      </w:r>
      <w:r w:rsidRPr="00B95977">
        <w:rPr>
          <w:rFonts w:ascii="Arial" w:hAnsi="Arial" w:cs="Arial"/>
          <w:sz w:val="22"/>
          <w:szCs w:val="22"/>
          <w:lang w:val="ru-RU"/>
        </w:rPr>
        <w:t xml:space="preserve">треба да буде загревање лаганом вожњом, а </w:t>
      </w:r>
      <w:r w:rsidR="00120C57">
        <w:rPr>
          <w:rFonts w:ascii="Arial" w:hAnsi="Arial" w:cs="Arial"/>
          <w:sz w:val="22"/>
          <w:szCs w:val="22"/>
          <w:lang w:val="ru-RU"/>
        </w:rPr>
        <w:t xml:space="preserve">и </w:t>
      </w:r>
      <w:r w:rsidRPr="00B95977">
        <w:rPr>
          <w:rFonts w:ascii="Arial" w:hAnsi="Arial" w:cs="Arial"/>
          <w:sz w:val="22"/>
          <w:szCs w:val="22"/>
          <w:lang w:val="ru-RU"/>
        </w:rPr>
        <w:t xml:space="preserve">последњих пет минута </w:t>
      </w:r>
      <w:r w:rsidR="00120C57">
        <w:rPr>
          <w:rFonts w:ascii="Arial" w:hAnsi="Arial" w:cs="Arial"/>
          <w:sz w:val="22"/>
          <w:szCs w:val="22"/>
          <w:lang w:val="ru-RU"/>
        </w:rPr>
        <w:t>треба успорити</w:t>
      </w:r>
      <w:r w:rsidRPr="00B95977">
        <w:rPr>
          <w:rFonts w:ascii="Arial" w:hAnsi="Arial" w:cs="Arial"/>
          <w:sz w:val="22"/>
          <w:szCs w:val="22"/>
          <w:lang w:val="ru-RU"/>
        </w:rPr>
        <w:t xml:space="preserve"> окретање педала. За повољне кардиореспираторне ефекте педалирање треба да буде око 90 обртаја у минути. </w:t>
      </w:r>
    </w:p>
    <w:p w:rsidR="004573CB" w:rsidRPr="004573CB" w:rsidRDefault="004573CB" w:rsidP="004573CB">
      <w:pPr>
        <w:numPr>
          <w:ilvl w:val="0"/>
          <w:numId w:val="5"/>
        </w:numPr>
        <w:spacing w:before="100" w:beforeAutospacing="1" w:after="100" w:afterAutospacing="1"/>
        <w:jc w:val="both"/>
        <w:rPr>
          <w:rFonts w:ascii="Arial" w:hAnsi="Arial" w:cs="Arial"/>
          <w:sz w:val="22"/>
          <w:szCs w:val="22"/>
          <w:lang w:val="sr-Cyrl-CS"/>
        </w:rPr>
      </w:pPr>
      <w:r w:rsidRPr="004573CB">
        <w:rPr>
          <w:rFonts w:ascii="Arial" w:hAnsi="Arial" w:cs="Arial"/>
          <w:b/>
          <w:sz w:val="22"/>
          <w:szCs w:val="22"/>
          <w:lang w:val="ru-RU"/>
        </w:rPr>
        <w:t>Одећа и опрема:</w:t>
      </w:r>
      <w:r>
        <w:rPr>
          <w:rFonts w:ascii="Arial" w:hAnsi="Arial" w:cs="Arial"/>
          <w:sz w:val="22"/>
          <w:szCs w:val="22"/>
          <w:lang w:val="ru-RU"/>
        </w:rPr>
        <w:t xml:space="preserve"> </w:t>
      </w:r>
      <w:r w:rsidRPr="00B95977">
        <w:rPr>
          <w:rFonts w:ascii="Arial" w:hAnsi="Arial" w:cs="Arial"/>
          <w:sz w:val="22"/>
          <w:szCs w:val="22"/>
          <w:lang w:val="ru-RU"/>
        </w:rPr>
        <w:t>Одећа треба да буде удобна и заштитна (од хладноће и топлоте)</w:t>
      </w:r>
      <w:r w:rsidR="00174A7F">
        <w:rPr>
          <w:rFonts w:ascii="Arial" w:hAnsi="Arial" w:cs="Arial"/>
          <w:sz w:val="22"/>
          <w:szCs w:val="22"/>
          <w:lang w:val="ru-RU"/>
        </w:rPr>
        <w:t>, од природних материјала</w:t>
      </w:r>
      <w:r w:rsidRPr="00B95977">
        <w:rPr>
          <w:rFonts w:ascii="Arial" w:hAnsi="Arial" w:cs="Arial"/>
          <w:sz w:val="22"/>
          <w:szCs w:val="22"/>
          <w:lang w:val="ru-RU"/>
        </w:rPr>
        <w:t xml:space="preserve">. </w:t>
      </w:r>
    </w:p>
    <w:p w:rsidR="00D64EA3" w:rsidRPr="00153FE8" w:rsidRDefault="004573CB" w:rsidP="00153FE8">
      <w:pPr>
        <w:numPr>
          <w:ilvl w:val="0"/>
          <w:numId w:val="5"/>
        </w:numPr>
        <w:spacing w:before="100" w:beforeAutospacing="1" w:after="100" w:afterAutospacing="1"/>
        <w:jc w:val="both"/>
        <w:rPr>
          <w:rFonts w:ascii="Arial" w:hAnsi="Arial" w:cs="Arial"/>
          <w:sz w:val="22"/>
          <w:szCs w:val="22"/>
          <w:lang w:val="sr-Cyrl-CS"/>
        </w:rPr>
      </w:pPr>
      <w:r w:rsidRPr="004573CB">
        <w:rPr>
          <w:rFonts w:ascii="Arial" w:hAnsi="Arial" w:cs="Arial"/>
          <w:b/>
          <w:sz w:val="22"/>
          <w:szCs w:val="22"/>
          <w:lang w:val="ru-RU"/>
        </w:rPr>
        <w:t>Најважније:</w:t>
      </w:r>
      <w:r>
        <w:rPr>
          <w:rFonts w:ascii="Arial" w:hAnsi="Arial" w:cs="Arial"/>
          <w:sz w:val="22"/>
          <w:szCs w:val="22"/>
          <w:lang w:val="ru-RU"/>
        </w:rPr>
        <w:t xml:space="preserve"> </w:t>
      </w:r>
      <w:r w:rsidRPr="00B95977">
        <w:rPr>
          <w:rFonts w:ascii="Arial" w:hAnsi="Arial" w:cs="Arial"/>
          <w:sz w:val="22"/>
          <w:szCs w:val="22"/>
          <w:lang w:val="ru-RU"/>
        </w:rPr>
        <w:t xml:space="preserve">Уколико током вожње осетите </w:t>
      </w:r>
      <w:r w:rsidRPr="00B95977">
        <w:rPr>
          <w:rFonts w:ascii="Arial" w:hAnsi="Arial" w:cs="Arial"/>
          <w:b/>
          <w:bCs/>
          <w:sz w:val="22"/>
          <w:szCs w:val="22"/>
          <w:lang w:val="ru-RU"/>
        </w:rPr>
        <w:t>отежано дисање</w:t>
      </w:r>
      <w:r w:rsidRPr="00B95977">
        <w:rPr>
          <w:rFonts w:ascii="Arial" w:hAnsi="Arial" w:cs="Arial"/>
          <w:sz w:val="22"/>
          <w:szCs w:val="22"/>
          <w:lang w:val="ru-RU"/>
        </w:rPr>
        <w:t xml:space="preserve">, брзо </w:t>
      </w:r>
      <w:r w:rsidRPr="00B95977">
        <w:rPr>
          <w:rFonts w:ascii="Arial" w:hAnsi="Arial" w:cs="Arial"/>
          <w:b/>
          <w:bCs/>
          <w:sz w:val="22"/>
          <w:szCs w:val="22"/>
          <w:lang w:val="ru-RU"/>
        </w:rPr>
        <w:t>лупање срца</w:t>
      </w:r>
      <w:r w:rsidRPr="00B95977">
        <w:rPr>
          <w:rFonts w:ascii="Arial" w:hAnsi="Arial" w:cs="Arial"/>
          <w:sz w:val="22"/>
          <w:szCs w:val="22"/>
          <w:lang w:val="ru-RU"/>
        </w:rPr>
        <w:t xml:space="preserve">, а при то се јави и </w:t>
      </w:r>
      <w:r w:rsidRPr="00B95977">
        <w:rPr>
          <w:rFonts w:ascii="Arial" w:hAnsi="Arial" w:cs="Arial"/>
          <w:b/>
          <w:bCs/>
          <w:sz w:val="22"/>
          <w:szCs w:val="22"/>
          <w:lang w:val="ru-RU"/>
        </w:rPr>
        <w:t>мучнина</w:t>
      </w:r>
      <w:r w:rsidRPr="00B95977">
        <w:rPr>
          <w:rFonts w:ascii="Arial" w:hAnsi="Arial" w:cs="Arial"/>
          <w:sz w:val="22"/>
          <w:szCs w:val="22"/>
          <w:lang w:val="ru-RU"/>
        </w:rPr>
        <w:t xml:space="preserve"> и </w:t>
      </w:r>
      <w:r w:rsidRPr="00B95977">
        <w:rPr>
          <w:rFonts w:ascii="Arial" w:hAnsi="Arial" w:cs="Arial"/>
          <w:b/>
          <w:bCs/>
          <w:sz w:val="22"/>
          <w:szCs w:val="22"/>
          <w:lang w:val="ru-RU"/>
        </w:rPr>
        <w:t>вртоглавица</w:t>
      </w:r>
      <w:r w:rsidRPr="00B95977">
        <w:rPr>
          <w:rFonts w:ascii="Arial" w:hAnsi="Arial" w:cs="Arial"/>
          <w:sz w:val="22"/>
          <w:szCs w:val="22"/>
          <w:lang w:val="ru-RU"/>
        </w:rPr>
        <w:t>, станите, прекините вожњу и обавезно потражите савет лекара</w:t>
      </w:r>
      <w:r w:rsidR="00153FE8">
        <w:rPr>
          <w:rFonts w:ascii="Arial" w:hAnsi="Arial" w:cs="Arial"/>
          <w:sz w:val="22"/>
          <w:szCs w:val="22"/>
          <w:lang w:val="ru-RU"/>
        </w:rPr>
        <w:t>!</w:t>
      </w:r>
    </w:p>
    <w:p w:rsidR="004573CB" w:rsidRPr="00B95977" w:rsidRDefault="004573CB" w:rsidP="004573CB">
      <w:pPr>
        <w:spacing w:before="100" w:beforeAutospacing="1" w:after="100" w:afterAutospacing="1"/>
        <w:rPr>
          <w:rFonts w:ascii="Arial" w:hAnsi="Arial" w:cs="Arial"/>
          <w:sz w:val="22"/>
          <w:szCs w:val="22"/>
          <w:lang w:val="ru-RU"/>
        </w:rPr>
      </w:pPr>
      <w:r w:rsidRPr="00B95977">
        <w:rPr>
          <w:rFonts w:ascii="Arial" w:hAnsi="Arial" w:cs="Arial"/>
          <w:b/>
          <w:bCs/>
          <w:sz w:val="22"/>
          <w:szCs w:val="22"/>
          <w:lang w:val="ru-RU"/>
        </w:rPr>
        <w:t>Пре него што седнете на бицикл треба да знате</w:t>
      </w:r>
      <w:r>
        <w:rPr>
          <w:rFonts w:ascii="Arial" w:hAnsi="Arial" w:cs="Arial"/>
          <w:b/>
          <w:bCs/>
          <w:sz w:val="22"/>
          <w:szCs w:val="22"/>
          <w:lang w:val="ru-RU"/>
        </w:rPr>
        <w:t xml:space="preserve"> и ово</w:t>
      </w:r>
      <w:r w:rsidRPr="00B95977">
        <w:rPr>
          <w:rFonts w:ascii="Arial" w:hAnsi="Arial" w:cs="Arial"/>
          <w:b/>
          <w:bCs/>
          <w:sz w:val="22"/>
          <w:szCs w:val="22"/>
          <w:lang w:val="ru-RU"/>
        </w:rPr>
        <w:t>:</w:t>
      </w:r>
    </w:p>
    <w:p w:rsidR="004573CB" w:rsidRDefault="004573CB" w:rsidP="004573CB">
      <w:pPr>
        <w:numPr>
          <w:ilvl w:val="1"/>
          <w:numId w:val="5"/>
        </w:numPr>
        <w:spacing w:before="100" w:beforeAutospacing="1" w:after="100" w:afterAutospacing="1"/>
        <w:rPr>
          <w:rFonts w:ascii="Arial" w:hAnsi="Arial" w:cs="Arial"/>
          <w:sz w:val="22"/>
          <w:szCs w:val="22"/>
          <w:lang w:val="ru-RU"/>
        </w:rPr>
      </w:pPr>
      <w:r w:rsidRPr="00B95977">
        <w:rPr>
          <w:rFonts w:ascii="Arial" w:hAnsi="Arial" w:cs="Arial"/>
          <w:sz w:val="22"/>
          <w:szCs w:val="22"/>
          <w:lang w:val="ru-RU"/>
        </w:rPr>
        <w:t>Заборавите конзумирање тешке хране 2-3 сата пре вожње бицикла.</w:t>
      </w:r>
    </w:p>
    <w:p w:rsidR="004573CB" w:rsidRDefault="004573CB" w:rsidP="004573CB">
      <w:pPr>
        <w:numPr>
          <w:ilvl w:val="1"/>
          <w:numId w:val="5"/>
        </w:numPr>
        <w:spacing w:before="100" w:beforeAutospacing="1" w:after="100" w:afterAutospacing="1"/>
        <w:rPr>
          <w:rFonts w:ascii="Arial" w:hAnsi="Arial" w:cs="Arial"/>
          <w:sz w:val="22"/>
          <w:szCs w:val="22"/>
          <w:lang w:val="ru-RU"/>
        </w:rPr>
      </w:pPr>
      <w:r w:rsidRPr="00B95977">
        <w:rPr>
          <w:rFonts w:ascii="Arial" w:hAnsi="Arial" w:cs="Arial"/>
          <w:sz w:val="22"/>
          <w:szCs w:val="22"/>
          <w:lang w:val="ru-RU"/>
        </w:rPr>
        <w:t>По завршетку вожње, обавезно пијте воду а можете је пити и пре и за време вожње.</w:t>
      </w:r>
    </w:p>
    <w:p w:rsidR="00D64EA3" w:rsidRDefault="004573CB" w:rsidP="004573CB">
      <w:pPr>
        <w:numPr>
          <w:ilvl w:val="1"/>
          <w:numId w:val="5"/>
        </w:numPr>
        <w:spacing w:before="100" w:beforeAutospacing="1" w:after="100" w:afterAutospacing="1"/>
        <w:rPr>
          <w:rFonts w:ascii="Arial" w:hAnsi="Arial" w:cs="Arial"/>
          <w:sz w:val="22"/>
          <w:szCs w:val="22"/>
          <w:lang w:val="ru-RU"/>
        </w:rPr>
      </w:pPr>
      <w:r w:rsidRPr="00B95977">
        <w:rPr>
          <w:rFonts w:ascii="Arial" w:hAnsi="Arial" w:cs="Arial"/>
          <w:sz w:val="22"/>
          <w:szCs w:val="22"/>
          <w:lang w:val="ru-RU"/>
        </w:rPr>
        <w:t>Уколико сте у могућности, мерите време вожње – штоперицом, сатом или пулсметром</w:t>
      </w:r>
      <w:r>
        <w:rPr>
          <w:rFonts w:ascii="Arial" w:hAnsi="Arial" w:cs="Arial"/>
          <w:sz w:val="22"/>
          <w:szCs w:val="22"/>
          <w:lang w:val="ru-RU"/>
        </w:rPr>
        <w:t>.</w:t>
      </w:r>
    </w:p>
    <w:p w:rsidR="00153FE8" w:rsidRDefault="00153FE8" w:rsidP="00153FE8">
      <w:pPr>
        <w:numPr>
          <w:ilvl w:val="1"/>
          <w:numId w:val="5"/>
        </w:numPr>
        <w:spacing w:before="100" w:beforeAutospacing="1" w:after="100" w:afterAutospacing="1"/>
        <w:rPr>
          <w:rFonts w:ascii="Arial" w:hAnsi="Arial" w:cs="Arial"/>
          <w:sz w:val="22"/>
          <w:szCs w:val="22"/>
          <w:lang w:val="ru-RU"/>
        </w:rPr>
      </w:pPr>
      <w:r>
        <w:rPr>
          <w:rFonts w:ascii="Arial" w:hAnsi="Arial" w:cs="Arial"/>
          <w:sz w:val="22"/>
          <w:szCs w:val="22"/>
          <w:lang w:val="ru-RU"/>
        </w:rPr>
        <w:t xml:space="preserve">Препоручени пулс: </w:t>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6"/>
      </w:tblGrid>
      <w:tr w:rsidR="00153FE8">
        <w:tc>
          <w:tcPr>
            <w:tcW w:w="3896" w:type="dxa"/>
          </w:tcPr>
          <w:p w:rsidR="00153FE8" w:rsidRDefault="00153FE8" w:rsidP="00153FE8">
            <w:pPr>
              <w:spacing w:before="100" w:beforeAutospacing="1" w:after="100" w:afterAutospacing="1"/>
              <w:rPr>
                <w:rFonts w:ascii="Arial" w:hAnsi="Arial" w:cs="Arial"/>
                <w:sz w:val="22"/>
                <w:szCs w:val="22"/>
                <w:lang w:val="ru-RU"/>
              </w:rPr>
            </w:pPr>
            <w:r>
              <w:rPr>
                <w:rFonts w:ascii="Arial" w:hAnsi="Arial" w:cs="Arial"/>
                <w:sz w:val="22"/>
                <w:szCs w:val="22"/>
                <w:lang w:val="ru-RU"/>
              </w:rPr>
              <w:t>20-29 година: 115-145 откуцаја/мин</w:t>
            </w:r>
          </w:p>
        </w:tc>
      </w:tr>
      <w:tr w:rsidR="00153FE8">
        <w:tc>
          <w:tcPr>
            <w:tcW w:w="3896" w:type="dxa"/>
          </w:tcPr>
          <w:p w:rsidR="00153FE8" w:rsidRPr="00B95977" w:rsidRDefault="00153FE8" w:rsidP="00B966F4">
            <w:pPr>
              <w:ind w:right="-52"/>
              <w:rPr>
                <w:rFonts w:ascii="Arial" w:hAnsi="Arial" w:cs="Arial"/>
                <w:sz w:val="22"/>
                <w:szCs w:val="22"/>
                <w:lang w:val="sr-Cyrl-CS"/>
              </w:rPr>
            </w:pPr>
            <w:r>
              <w:rPr>
                <w:rFonts w:ascii="Arial" w:hAnsi="Arial" w:cs="Arial"/>
                <w:sz w:val="22"/>
                <w:szCs w:val="22"/>
                <w:lang w:val="sr-Cyrl-CS"/>
              </w:rPr>
              <w:t xml:space="preserve">30-39 година: </w:t>
            </w:r>
            <w:r w:rsidRPr="00B95977">
              <w:rPr>
                <w:rFonts w:ascii="Arial" w:hAnsi="Arial" w:cs="Arial"/>
                <w:sz w:val="22"/>
                <w:szCs w:val="22"/>
                <w:lang w:val="sr-Cyrl-CS"/>
              </w:rPr>
              <w:t>110-140</w:t>
            </w:r>
            <w:r>
              <w:rPr>
                <w:rFonts w:ascii="Arial" w:hAnsi="Arial" w:cs="Arial"/>
                <w:sz w:val="22"/>
                <w:szCs w:val="22"/>
                <w:lang w:val="sr-Cyrl-CS"/>
              </w:rPr>
              <w:t xml:space="preserve"> </w:t>
            </w:r>
            <w:r>
              <w:rPr>
                <w:rFonts w:ascii="Arial" w:hAnsi="Arial" w:cs="Arial"/>
                <w:sz w:val="22"/>
                <w:szCs w:val="22"/>
                <w:lang w:val="ru-RU"/>
              </w:rPr>
              <w:t>откуцаја/мин</w:t>
            </w:r>
          </w:p>
        </w:tc>
      </w:tr>
      <w:tr w:rsidR="00153FE8">
        <w:tc>
          <w:tcPr>
            <w:tcW w:w="3896" w:type="dxa"/>
          </w:tcPr>
          <w:p w:rsidR="00153FE8" w:rsidRPr="00B95977" w:rsidRDefault="00153FE8" w:rsidP="00B966F4">
            <w:pPr>
              <w:ind w:right="-52"/>
              <w:rPr>
                <w:rFonts w:ascii="Arial" w:hAnsi="Arial" w:cs="Arial"/>
                <w:sz w:val="22"/>
                <w:szCs w:val="22"/>
                <w:lang w:val="sr-Cyrl-CS"/>
              </w:rPr>
            </w:pPr>
            <w:r>
              <w:rPr>
                <w:rFonts w:ascii="Arial" w:hAnsi="Arial" w:cs="Arial"/>
                <w:sz w:val="22"/>
                <w:szCs w:val="22"/>
                <w:lang w:val="sr-Cyrl-CS"/>
              </w:rPr>
              <w:t xml:space="preserve">40-49 година: </w:t>
            </w:r>
            <w:r w:rsidRPr="00B95977">
              <w:rPr>
                <w:rFonts w:ascii="Arial" w:hAnsi="Arial" w:cs="Arial"/>
                <w:sz w:val="22"/>
                <w:szCs w:val="22"/>
                <w:lang w:val="sr-Cyrl-CS"/>
              </w:rPr>
              <w:t>105-130</w:t>
            </w:r>
            <w:r>
              <w:rPr>
                <w:rFonts w:ascii="Arial" w:hAnsi="Arial" w:cs="Arial"/>
                <w:sz w:val="22"/>
                <w:szCs w:val="22"/>
                <w:lang w:val="ru-RU"/>
              </w:rPr>
              <w:t xml:space="preserve"> откуцаја/мин</w:t>
            </w:r>
          </w:p>
        </w:tc>
      </w:tr>
      <w:tr w:rsidR="00153FE8">
        <w:tc>
          <w:tcPr>
            <w:tcW w:w="3896" w:type="dxa"/>
          </w:tcPr>
          <w:p w:rsidR="00153FE8" w:rsidRPr="00B95977" w:rsidRDefault="00153FE8" w:rsidP="00B966F4">
            <w:pPr>
              <w:ind w:right="-52"/>
              <w:rPr>
                <w:rFonts w:ascii="Arial" w:hAnsi="Arial" w:cs="Arial"/>
                <w:sz w:val="22"/>
                <w:szCs w:val="22"/>
                <w:lang w:val="sr-Cyrl-CS"/>
              </w:rPr>
            </w:pPr>
            <w:r>
              <w:rPr>
                <w:rFonts w:ascii="Arial" w:hAnsi="Arial" w:cs="Arial"/>
                <w:sz w:val="22"/>
                <w:szCs w:val="22"/>
                <w:lang w:val="sr-Cyrl-CS"/>
              </w:rPr>
              <w:lastRenderedPageBreak/>
              <w:t xml:space="preserve">50-59 година: </w:t>
            </w:r>
            <w:r w:rsidRPr="00B95977">
              <w:rPr>
                <w:rFonts w:ascii="Arial" w:hAnsi="Arial" w:cs="Arial"/>
                <w:sz w:val="22"/>
                <w:szCs w:val="22"/>
                <w:lang w:val="sr-Cyrl-CS"/>
              </w:rPr>
              <w:t>100-125</w:t>
            </w:r>
            <w:r>
              <w:rPr>
                <w:rFonts w:ascii="Arial" w:hAnsi="Arial" w:cs="Arial"/>
                <w:sz w:val="22"/>
                <w:szCs w:val="22"/>
                <w:lang w:val="ru-RU"/>
              </w:rPr>
              <w:t xml:space="preserve"> откуцаја/мин</w:t>
            </w:r>
          </w:p>
        </w:tc>
      </w:tr>
      <w:tr w:rsidR="00153FE8">
        <w:tc>
          <w:tcPr>
            <w:tcW w:w="3896" w:type="dxa"/>
          </w:tcPr>
          <w:p w:rsidR="00153FE8" w:rsidRPr="00B95977" w:rsidRDefault="00153FE8" w:rsidP="00B966F4">
            <w:pPr>
              <w:ind w:right="-52"/>
              <w:rPr>
                <w:rFonts w:ascii="Arial" w:hAnsi="Arial" w:cs="Arial"/>
                <w:sz w:val="22"/>
                <w:szCs w:val="22"/>
                <w:lang w:val="sr-Cyrl-CS"/>
              </w:rPr>
            </w:pPr>
            <w:r>
              <w:rPr>
                <w:rFonts w:ascii="Arial" w:hAnsi="Arial" w:cs="Arial"/>
                <w:sz w:val="22"/>
                <w:szCs w:val="22"/>
                <w:lang w:val="sr-Cyrl-CS"/>
              </w:rPr>
              <w:t xml:space="preserve">60-69 година: </w:t>
            </w:r>
            <w:r w:rsidRPr="00B95977">
              <w:rPr>
                <w:rFonts w:ascii="Arial" w:hAnsi="Arial" w:cs="Arial"/>
                <w:sz w:val="22"/>
                <w:szCs w:val="22"/>
                <w:lang w:val="sr-Cyrl-CS"/>
              </w:rPr>
              <w:t>95-115</w:t>
            </w:r>
            <w:r>
              <w:rPr>
                <w:rFonts w:ascii="Arial" w:hAnsi="Arial" w:cs="Arial"/>
                <w:sz w:val="22"/>
                <w:szCs w:val="22"/>
                <w:lang w:val="ru-RU"/>
              </w:rPr>
              <w:t xml:space="preserve"> откуцаја/мин</w:t>
            </w:r>
          </w:p>
        </w:tc>
      </w:tr>
    </w:tbl>
    <w:p w:rsidR="00153FE8" w:rsidRDefault="00153FE8" w:rsidP="002B4F9A">
      <w:pPr>
        <w:spacing w:before="100" w:beforeAutospacing="1" w:after="100" w:afterAutospacing="1"/>
        <w:ind w:left="1080"/>
        <w:rPr>
          <w:rFonts w:ascii="Arial" w:hAnsi="Arial" w:cs="Arial"/>
          <w:sz w:val="22"/>
          <w:szCs w:val="22"/>
          <w:lang w:val="ru-RU"/>
        </w:rPr>
      </w:pPr>
    </w:p>
    <w:p w:rsidR="002B4F9A" w:rsidRDefault="002B4F9A" w:rsidP="002B4F9A">
      <w:pPr>
        <w:spacing w:before="100" w:beforeAutospacing="1" w:after="100" w:afterAutospacing="1"/>
        <w:ind w:left="1080"/>
        <w:rPr>
          <w:rFonts w:ascii="Arial" w:hAnsi="Arial" w:cs="Arial"/>
          <w:sz w:val="22"/>
          <w:szCs w:val="22"/>
          <w:lang w:val="ru-RU"/>
        </w:rPr>
      </w:pPr>
    </w:p>
    <w:p w:rsidR="00153FE8" w:rsidRDefault="00153FE8" w:rsidP="00153FE8">
      <w:pPr>
        <w:spacing w:before="100" w:beforeAutospacing="1" w:after="100" w:afterAutospacing="1"/>
        <w:rPr>
          <w:rFonts w:ascii="Arial" w:hAnsi="Arial" w:cs="Arial"/>
          <w:b/>
          <w:sz w:val="22"/>
          <w:szCs w:val="22"/>
          <w:lang w:val="ru-RU"/>
        </w:rPr>
      </w:pPr>
      <w:r w:rsidRPr="00153FE8">
        <w:rPr>
          <w:rFonts w:ascii="Arial" w:hAnsi="Arial" w:cs="Arial"/>
          <w:b/>
          <w:sz w:val="22"/>
          <w:szCs w:val="22"/>
          <w:lang w:val="ru-RU"/>
        </w:rPr>
        <w:t>Колико енергије сагори вожња бицикла?</w:t>
      </w:r>
    </w:p>
    <w:p w:rsidR="00153FE8" w:rsidRPr="00153FE8" w:rsidRDefault="00153FE8" w:rsidP="00153FE8">
      <w:pPr>
        <w:spacing w:before="100" w:beforeAutospacing="1" w:after="100" w:afterAutospacing="1"/>
        <w:jc w:val="both"/>
        <w:rPr>
          <w:rFonts w:ascii="Arial" w:hAnsi="Arial" w:cs="Arial"/>
          <w:sz w:val="22"/>
          <w:szCs w:val="22"/>
          <w:lang w:val="sr-Cyrl-CS"/>
        </w:rPr>
      </w:pPr>
      <w:r>
        <w:rPr>
          <w:rFonts w:ascii="Arial" w:hAnsi="Arial" w:cs="Arial"/>
          <w:b/>
          <w:sz w:val="22"/>
          <w:szCs w:val="22"/>
          <w:lang w:val="ru-RU"/>
        </w:rPr>
        <w:tab/>
      </w:r>
      <w:r w:rsidRPr="00153FE8">
        <w:rPr>
          <w:rFonts w:ascii="Arial" w:hAnsi="Arial" w:cs="Arial"/>
          <w:sz w:val="22"/>
          <w:szCs w:val="22"/>
          <w:lang w:val="ru-RU"/>
        </w:rPr>
        <w:t>За 30 минута вожње бициклом, што је препорука за одраслу популацију, при брзини од 10км/</w:t>
      </w:r>
      <w:r>
        <w:rPr>
          <w:rFonts w:ascii="Arial" w:hAnsi="Arial" w:cs="Arial"/>
          <w:sz w:val="22"/>
          <w:szCs w:val="22"/>
          <w:lang w:val="ru-RU"/>
        </w:rPr>
        <w:t xml:space="preserve">час, сагори се 201 </w:t>
      </w:r>
      <w:r w:rsidR="000F1C1E">
        <w:rPr>
          <w:rFonts w:ascii="Arial" w:hAnsi="Arial" w:cs="Arial"/>
          <w:sz w:val="22"/>
          <w:szCs w:val="22"/>
          <w:lang w:val="sr-Latn-CS"/>
        </w:rPr>
        <w:t>kC</w:t>
      </w:r>
      <w:r>
        <w:rPr>
          <w:rFonts w:ascii="Arial" w:hAnsi="Arial" w:cs="Arial"/>
          <w:sz w:val="22"/>
          <w:szCs w:val="22"/>
          <w:lang w:val="sr-Latn-CS"/>
        </w:rPr>
        <w:t>al</w:t>
      </w:r>
      <w:r>
        <w:rPr>
          <w:rFonts w:ascii="Arial" w:hAnsi="Arial" w:cs="Arial"/>
          <w:sz w:val="22"/>
          <w:szCs w:val="22"/>
          <w:lang w:val="ru-RU"/>
        </w:rPr>
        <w:t xml:space="preserve">. Упоредимо то са другим врстама физичке активности: плес – 208 </w:t>
      </w:r>
      <w:r w:rsidR="000F1C1E">
        <w:rPr>
          <w:rFonts w:ascii="Arial" w:hAnsi="Arial" w:cs="Arial"/>
          <w:sz w:val="22"/>
          <w:szCs w:val="22"/>
          <w:lang w:val="sr-Latn-CS"/>
        </w:rPr>
        <w:t>kC</w:t>
      </w:r>
      <w:r>
        <w:rPr>
          <w:rFonts w:ascii="Arial" w:hAnsi="Arial" w:cs="Arial"/>
          <w:sz w:val="22"/>
          <w:szCs w:val="22"/>
          <w:lang w:val="sr-Latn-CS"/>
        </w:rPr>
        <w:t>al</w:t>
      </w:r>
      <w:r>
        <w:rPr>
          <w:rFonts w:ascii="Arial" w:hAnsi="Arial" w:cs="Arial"/>
          <w:sz w:val="22"/>
          <w:szCs w:val="22"/>
          <w:lang w:val="ru-RU"/>
        </w:rPr>
        <w:t xml:space="preserve">, трчање 268-455 </w:t>
      </w:r>
      <w:r w:rsidR="000F1C1E">
        <w:rPr>
          <w:rFonts w:ascii="Arial" w:hAnsi="Arial" w:cs="Arial"/>
          <w:sz w:val="22"/>
          <w:szCs w:val="22"/>
          <w:lang w:val="sr-Latn-CS"/>
        </w:rPr>
        <w:t>kC</w:t>
      </w:r>
      <w:r>
        <w:rPr>
          <w:rFonts w:ascii="Arial" w:hAnsi="Arial" w:cs="Arial"/>
          <w:sz w:val="22"/>
          <w:szCs w:val="22"/>
          <w:lang w:val="sr-Latn-CS"/>
        </w:rPr>
        <w:t>al</w:t>
      </w:r>
      <w:r>
        <w:rPr>
          <w:rFonts w:ascii="Arial" w:hAnsi="Arial" w:cs="Arial"/>
          <w:sz w:val="22"/>
          <w:szCs w:val="22"/>
          <w:lang w:val="ru-RU"/>
        </w:rPr>
        <w:t xml:space="preserve">, кућни послови – 92 </w:t>
      </w:r>
      <w:r w:rsidR="000F1C1E">
        <w:rPr>
          <w:rFonts w:ascii="Arial" w:hAnsi="Arial" w:cs="Arial"/>
          <w:sz w:val="22"/>
          <w:szCs w:val="22"/>
          <w:lang w:val="sr-Latn-CS"/>
        </w:rPr>
        <w:t>kC</w:t>
      </w:r>
      <w:r>
        <w:rPr>
          <w:rFonts w:ascii="Arial" w:hAnsi="Arial" w:cs="Arial"/>
          <w:sz w:val="22"/>
          <w:szCs w:val="22"/>
          <w:lang w:val="sr-Latn-CS"/>
        </w:rPr>
        <w:t>al</w:t>
      </w:r>
      <w:r>
        <w:rPr>
          <w:rFonts w:ascii="Arial" w:hAnsi="Arial" w:cs="Arial"/>
          <w:sz w:val="22"/>
          <w:szCs w:val="22"/>
          <w:lang w:val="sr-Cyrl-CS"/>
        </w:rPr>
        <w:t xml:space="preserve">, шетња – 92 </w:t>
      </w:r>
      <w:r w:rsidR="000F1C1E">
        <w:rPr>
          <w:rFonts w:ascii="Arial" w:hAnsi="Arial" w:cs="Arial"/>
          <w:sz w:val="22"/>
          <w:szCs w:val="22"/>
          <w:lang w:val="sr-Latn-CS"/>
        </w:rPr>
        <w:t>kC</w:t>
      </w:r>
      <w:r>
        <w:rPr>
          <w:rFonts w:ascii="Arial" w:hAnsi="Arial" w:cs="Arial"/>
          <w:sz w:val="22"/>
          <w:szCs w:val="22"/>
          <w:lang w:val="sr-Latn-CS"/>
        </w:rPr>
        <w:t>al</w:t>
      </w:r>
      <w:r>
        <w:rPr>
          <w:rFonts w:ascii="Arial" w:hAnsi="Arial" w:cs="Arial"/>
          <w:sz w:val="22"/>
          <w:szCs w:val="22"/>
          <w:lang w:val="sr-Cyrl-CS"/>
        </w:rPr>
        <w:t xml:space="preserve">, пливање - 279 </w:t>
      </w:r>
      <w:r w:rsidR="000F1C1E">
        <w:rPr>
          <w:rFonts w:ascii="Arial" w:hAnsi="Arial" w:cs="Arial"/>
          <w:sz w:val="22"/>
          <w:szCs w:val="22"/>
          <w:lang w:val="sr-Latn-CS"/>
        </w:rPr>
        <w:t>kC</w:t>
      </w:r>
      <w:r>
        <w:rPr>
          <w:rFonts w:ascii="Arial" w:hAnsi="Arial" w:cs="Arial"/>
          <w:sz w:val="22"/>
          <w:szCs w:val="22"/>
          <w:lang w:val="sr-Latn-CS"/>
        </w:rPr>
        <w:t>al</w:t>
      </w:r>
      <w:r>
        <w:rPr>
          <w:rFonts w:ascii="Arial" w:hAnsi="Arial" w:cs="Arial"/>
          <w:sz w:val="22"/>
          <w:szCs w:val="22"/>
          <w:lang w:val="sr-Cyrl-CS"/>
        </w:rPr>
        <w:t>.</w:t>
      </w:r>
    </w:p>
    <w:p w:rsidR="00D64EA3" w:rsidRPr="00B95977" w:rsidRDefault="00D64EA3" w:rsidP="00B95977">
      <w:pPr>
        <w:rPr>
          <w:rFonts w:ascii="Arial" w:hAnsi="Arial" w:cs="Arial"/>
          <w:b/>
          <w:sz w:val="22"/>
          <w:szCs w:val="22"/>
          <w:lang w:val="sr-Cyrl-CS"/>
        </w:rPr>
      </w:pPr>
    </w:p>
    <w:p w:rsidR="00D64EA3" w:rsidRDefault="001B5D85" w:rsidP="00B95977">
      <w:pPr>
        <w:rPr>
          <w:rFonts w:ascii="Arial" w:hAnsi="Arial" w:cs="Arial"/>
          <w:b/>
          <w:sz w:val="22"/>
          <w:szCs w:val="22"/>
          <w:lang w:val="sr-Cyrl-CS"/>
        </w:rPr>
      </w:pPr>
      <w:r>
        <w:rPr>
          <w:rFonts w:ascii="Arial" w:hAnsi="Arial" w:cs="Arial"/>
          <w:b/>
          <w:sz w:val="22"/>
          <w:szCs w:val="22"/>
          <w:lang w:val="sr-Cyrl-CS"/>
        </w:rPr>
        <w:t>И ово:</w:t>
      </w:r>
    </w:p>
    <w:p w:rsidR="001B5D85" w:rsidRPr="00B95977" w:rsidRDefault="00CA2EE5" w:rsidP="00CA2EE5">
      <w:pPr>
        <w:jc w:val="both"/>
        <w:rPr>
          <w:rFonts w:ascii="Arial" w:hAnsi="Arial" w:cs="Arial"/>
          <w:b/>
          <w:sz w:val="22"/>
          <w:szCs w:val="22"/>
          <w:lang w:val="sr-Cyrl-CS"/>
        </w:rPr>
      </w:pPr>
      <w:r>
        <w:rPr>
          <w:rFonts w:ascii="Arial" w:hAnsi="Arial" w:cs="Arial"/>
          <w:sz w:val="22"/>
          <w:szCs w:val="22"/>
          <w:lang w:val="ru-RU"/>
        </w:rPr>
        <w:tab/>
      </w:r>
      <w:r w:rsidR="00B966F4">
        <w:rPr>
          <w:rFonts w:ascii="Arial" w:hAnsi="Arial" w:cs="Arial"/>
          <w:sz w:val="22"/>
          <w:szCs w:val="22"/>
          <w:lang w:val="ru-RU"/>
        </w:rPr>
        <w:t>Мање је важно да ли возите бицикл</w:t>
      </w:r>
      <w:r w:rsidR="001B5D85" w:rsidRPr="001B5D85">
        <w:rPr>
          <w:rFonts w:ascii="Arial" w:hAnsi="Arial" w:cs="Arial"/>
          <w:sz w:val="22"/>
          <w:szCs w:val="22"/>
          <w:lang w:val="ru-RU"/>
        </w:rPr>
        <w:t xml:space="preserve"> који кошта поприлично новца или сте на оном обичном, доступном скоро с</w:t>
      </w:r>
      <w:r w:rsidR="00CB3261">
        <w:rPr>
          <w:rFonts w:ascii="Arial" w:hAnsi="Arial" w:cs="Arial"/>
          <w:sz w:val="22"/>
          <w:szCs w:val="22"/>
          <w:lang w:val="ru-RU"/>
        </w:rPr>
        <w:t>вима. Најважније је то да "</w:t>
      </w:r>
      <w:r w:rsidR="001B5D85" w:rsidRPr="001B5D85">
        <w:rPr>
          <w:rFonts w:ascii="Arial" w:hAnsi="Arial" w:cs="Arial"/>
          <w:sz w:val="22"/>
          <w:szCs w:val="22"/>
          <w:lang w:val="ru-RU"/>
        </w:rPr>
        <w:t>упрегнете” свог љубимца двоточкаша и “пут под ноге”.</w:t>
      </w:r>
    </w:p>
    <w:p w:rsidR="00D64EA3" w:rsidRPr="00B95977" w:rsidRDefault="00D64EA3" w:rsidP="00B95977">
      <w:pPr>
        <w:rPr>
          <w:rFonts w:ascii="Arial" w:hAnsi="Arial" w:cs="Arial"/>
          <w:b/>
          <w:sz w:val="22"/>
          <w:szCs w:val="22"/>
          <w:lang w:val="sr-Cyrl-CS"/>
        </w:rPr>
      </w:pPr>
    </w:p>
    <w:p w:rsidR="002E6C29" w:rsidRPr="00B95977" w:rsidRDefault="002E6C29" w:rsidP="00B95977">
      <w:pPr>
        <w:ind w:right="-52"/>
        <w:rPr>
          <w:rFonts w:ascii="Arial" w:hAnsi="Arial" w:cs="Arial"/>
          <w:sz w:val="22"/>
          <w:szCs w:val="22"/>
          <w:lang w:val="sr-Cyrl-CS"/>
        </w:rPr>
      </w:pPr>
    </w:p>
    <w:p w:rsidR="002E6C29" w:rsidRPr="00B95977" w:rsidRDefault="002E6C29" w:rsidP="00B95977">
      <w:pPr>
        <w:ind w:right="-52"/>
        <w:rPr>
          <w:rFonts w:ascii="Arial" w:hAnsi="Arial" w:cs="Arial"/>
          <w:sz w:val="22"/>
          <w:szCs w:val="22"/>
          <w:lang w:val="sr-Cyrl-CS"/>
        </w:rPr>
      </w:pPr>
    </w:p>
    <w:p w:rsidR="00D64EA3" w:rsidRPr="00B95977" w:rsidRDefault="00D64EA3" w:rsidP="00B95977">
      <w:pPr>
        <w:ind w:right="-52"/>
        <w:rPr>
          <w:rFonts w:ascii="Arial" w:hAnsi="Arial" w:cs="Arial"/>
          <w:sz w:val="22"/>
          <w:szCs w:val="22"/>
          <w:lang w:val="sr-Cyrl-CS"/>
        </w:rPr>
      </w:pPr>
    </w:p>
    <w:p w:rsidR="002E6C29" w:rsidRPr="00B95977" w:rsidRDefault="002E6C29" w:rsidP="00B95977">
      <w:pPr>
        <w:ind w:right="-52"/>
        <w:rPr>
          <w:rFonts w:ascii="Arial" w:hAnsi="Arial" w:cs="Arial"/>
          <w:sz w:val="22"/>
          <w:szCs w:val="22"/>
          <w:lang w:val="sr-Cyrl-CS"/>
        </w:rPr>
      </w:pPr>
    </w:p>
    <w:p w:rsidR="002E6C29" w:rsidRPr="00CB3261" w:rsidRDefault="002E6C29" w:rsidP="00B95977">
      <w:pPr>
        <w:rPr>
          <w:rFonts w:ascii="Arial" w:hAnsi="Arial" w:cs="Arial"/>
          <w:sz w:val="22"/>
          <w:szCs w:val="22"/>
          <w:lang w:val="ru-RU"/>
        </w:rPr>
      </w:pPr>
    </w:p>
    <w:p w:rsidR="00907BF4" w:rsidRPr="00B95977" w:rsidRDefault="00907BF4" w:rsidP="00B95977">
      <w:pPr>
        <w:pStyle w:val="NormalWeb"/>
        <w:shd w:val="clear" w:color="auto" w:fill="FFFFFF"/>
        <w:rPr>
          <w:rFonts w:ascii="Arial" w:hAnsi="Arial" w:cs="Arial"/>
          <w:sz w:val="22"/>
          <w:szCs w:val="22"/>
          <w:lang w:val="sr-Latn-CS"/>
        </w:rPr>
      </w:pPr>
      <w:r w:rsidRPr="00B95977">
        <w:rPr>
          <w:rFonts w:ascii="Arial" w:hAnsi="Arial" w:cs="Arial"/>
          <w:b/>
          <w:bCs/>
          <w:sz w:val="22"/>
          <w:szCs w:val="22"/>
          <w:lang w:val="sr-Latn-CS"/>
        </w:rPr>
        <w:br/>
      </w:r>
    </w:p>
    <w:p w:rsidR="00907BF4" w:rsidRPr="00B95977" w:rsidRDefault="00907BF4" w:rsidP="00B95977">
      <w:pPr>
        <w:pStyle w:val="NormalWeb"/>
        <w:shd w:val="clear" w:color="auto" w:fill="FFFFFF"/>
        <w:rPr>
          <w:rFonts w:ascii="Arial" w:hAnsi="Arial" w:cs="Arial"/>
          <w:sz w:val="22"/>
          <w:szCs w:val="22"/>
          <w:lang w:val="sr-Latn-CS"/>
        </w:rPr>
      </w:pPr>
      <w:r w:rsidRPr="00B95977">
        <w:rPr>
          <w:rFonts w:ascii="Arial" w:hAnsi="Arial" w:cs="Arial"/>
          <w:b/>
          <w:bCs/>
          <w:sz w:val="22"/>
          <w:szCs w:val="22"/>
          <w:lang w:val="sr-Latn-CS"/>
        </w:rPr>
        <w:br/>
      </w:r>
    </w:p>
    <w:p w:rsidR="00BE6BF6" w:rsidRPr="00B95977" w:rsidRDefault="00907BF4" w:rsidP="00B95977">
      <w:pPr>
        <w:spacing w:before="100" w:beforeAutospacing="1" w:after="100" w:afterAutospacing="1"/>
        <w:rPr>
          <w:rFonts w:ascii="Arial" w:hAnsi="Arial" w:cs="Arial"/>
          <w:sz w:val="22"/>
          <w:szCs w:val="22"/>
          <w:lang w:val="ru-RU"/>
        </w:rPr>
      </w:pPr>
      <w:r w:rsidRPr="00B95977">
        <w:rPr>
          <w:rFonts w:ascii="Arial" w:hAnsi="Arial" w:cs="Arial"/>
          <w:b/>
          <w:bCs/>
          <w:sz w:val="22"/>
          <w:szCs w:val="22"/>
          <w:lang w:val="sr-Latn-CS"/>
        </w:rPr>
        <w:br/>
      </w:r>
    </w:p>
    <w:p w:rsidR="00BE6BF6" w:rsidRPr="00B95977" w:rsidRDefault="00BE6BF6" w:rsidP="00B95977">
      <w:pPr>
        <w:spacing w:before="100" w:beforeAutospacing="1" w:after="100" w:afterAutospacing="1"/>
        <w:rPr>
          <w:rFonts w:ascii="Arial" w:hAnsi="Arial" w:cs="Arial"/>
          <w:sz w:val="22"/>
          <w:szCs w:val="22"/>
          <w:lang w:val="ru-RU"/>
        </w:rPr>
      </w:pPr>
      <w:r w:rsidRPr="00B95977">
        <w:rPr>
          <w:rFonts w:ascii="Arial" w:hAnsi="Arial" w:cs="Arial"/>
          <w:sz w:val="22"/>
          <w:szCs w:val="22"/>
          <w:lang w:val="ru-RU"/>
        </w:rPr>
        <w:br/>
      </w:r>
    </w:p>
    <w:p w:rsidR="002E6C29" w:rsidRPr="00B95977" w:rsidRDefault="002E6C29" w:rsidP="00B95977">
      <w:pPr>
        <w:jc w:val="both"/>
        <w:rPr>
          <w:rFonts w:ascii="Arial" w:hAnsi="Arial" w:cs="Arial"/>
          <w:sz w:val="22"/>
          <w:szCs w:val="22"/>
          <w:lang w:val="ru-RU"/>
        </w:rPr>
      </w:pPr>
    </w:p>
    <w:sectPr w:rsidR="002E6C29" w:rsidRPr="00B95977" w:rsidSect="00404ADC">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C09"/>
    <w:multiLevelType w:val="hybridMultilevel"/>
    <w:tmpl w:val="F63010A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F256B"/>
    <w:multiLevelType w:val="hybridMultilevel"/>
    <w:tmpl w:val="857692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6D5DEC"/>
    <w:multiLevelType w:val="hybridMultilevel"/>
    <w:tmpl w:val="51548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5D4E4D"/>
    <w:multiLevelType w:val="hybridMultilevel"/>
    <w:tmpl w:val="43AEC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2378CB"/>
    <w:multiLevelType w:val="hybridMultilevel"/>
    <w:tmpl w:val="B6E89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C4538C"/>
    <w:multiLevelType w:val="hybridMultilevel"/>
    <w:tmpl w:val="D48EE5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59C26A3"/>
    <w:multiLevelType w:val="hybridMultilevel"/>
    <w:tmpl w:val="DAE410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BE84A15"/>
    <w:multiLevelType w:val="hybridMultilevel"/>
    <w:tmpl w:val="A56A73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4F"/>
    <w:rsid w:val="000010BE"/>
    <w:rsid w:val="00001D04"/>
    <w:rsid w:val="000023EF"/>
    <w:rsid w:val="0000577F"/>
    <w:rsid w:val="000072CF"/>
    <w:rsid w:val="000104D1"/>
    <w:rsid w:val="000111E4"/>
    <w:rsid w:val="00014E44"/>
    <w:rsid w:val="0002430E"/>
    <w:rsid w:val="00025EA7"/>
    <w:rsid w:val="00026434"/>
    <w:rsid w:val="00031866"/>
    <w:rsid w:val="000367E9"/>
    <w:rsid w:val="00036B3B"/>
    <w:rsid w:val="00037E0A"/>
    <w:rsid w:val="00041089"/>
    <w:rsid w:val="000434B5"/>
    <w:rsid w:val="00043D0C"/>
    <w:rsid w:val="000459FE"/>
    <w:rsid w:val="000476E9"/>
    <w:rsid w:val="0005017F"/>
    <w:rsid w:val="00050B90"/>
    <w:rsid w:val="00054B35"/>
    <w:rsid w:val="00056D3A"/>
    <w:rsid w:val="00057149"/>
    <w:rsid w:val="000572DC"/>
    <w:rsid w:val="00062544"/>
    <w:rsid w:val="0006330C"/>
    <w:rsid w:val="00066ED8"/>
    <w:rsid w:val="00070664"/>
    <w:rsid w:val="00074818"/>
    <w:rsid w:val="00075717"/>
    <w:rsid w:val="00076D79"/>
    <w:rsid w:val="0008040A"/>
    <w:rsid w:val="00080767"/>
    <w:rsid w:val="0008411A"/>
    <w:rsid w:val="00086749"/>
    <w:rsid w:val="00087230"/>
    <w:rsid w:val="0008799F"/>
    <w:rsid w:val="00094325"/>
    <w:rsid w:val="000969CD"/>
    <w:rsid w:val="000973EC"/>
    <w:rsid w:val="00097E25"/>
    <w:rsid w:val="000A04E7"/>
    <w:rsid w:val="000A2FF6"/>
    <w:rsid w:val="000A4A4C"/>
    <w:rsid w:val="000A4B1B"/>
    <w:rsid w:val="000A57C9"/>
    <w:rsid w:val="000B7328"/>
    <w:rsid w:val="000B7ACF"/>
    <w:rsid w:val="000C13B2"/>
    <w:rsid w:val="000C182F"/>
    <w:rsid w:val="000C32E4"/>
    <w:rsid w:val="000C5624"/>
    <w:rsid w:val="000C5807"/>
    <w:rsid w:val="000C5FC6"/>
    <w:rsid w:val="000C6B75"/>
    <w:rsid w:val="000C7237"/>
    <w:rsid w:val="000D103D"/>
    <w:rsid w:val="000D1F61"/>
    <w:rsid w:val="000D2DD2"/>
    <w:rsid w:val="000D6A99"/>
    <w:rsid w:val="000D7511"/>
    <w:rsid w:val="000D77C1"/>
    <w:rsid w:val="000E3C5E"/>
    <w:rsid w:val="000F0CEF"/>
    <w:rsid w:val="000F0EB5"/>
    <w:rsid w:val="000F1C1E"/>
    <w:rsid w:val="000F339B"/>
    <w:rsid w:val="000F7BB9"/>
    <w:rsid w:val="000F7E75"/>
    <w:rsid w:val="00103BB0"/>
    <w:rsid w:val="00104054"/>
    <w:rsid w:val="0010438C"/>
    <w:rsid w:val="001069B1"/>
    <w:rsid w:val="00107BEB"/>
    <w:rsid w:val="001103CC"/>
    <w:rsid w:val="001106C3"/>
    <w:rsid w:val="001120FE"/>
    <w:rsid w:val="001131AA"/>
    <w:rsid w:val="00117051"/>
    <w:rsid w:val="00120C57"/>
    <w:rsid w:val="00122DCE"/>
    <w:rsid w:val="00123719"/>
    <w:rsid w:val="00123F49"/>
    <w:rsid w:val="00124B86"/>
    <w:rsid w:val="001255AD"/>
    <w:rsid w:val="00125DE1"/>
    <w:rsid w:val="001264A6"/>
    <w:rsid w:val="001312AE"/>
    <w:rsid w:val="0013351E"/>
    <w:rsid w:val="0013639B"/>
    <w:rsid w:val="00136F46"/>
    <w:rsid w:val="00143F33"/>
    <w:rsid w:val="00144831"/>
    <w:rsid w:val="001459C8"/>
    <w:rsid w:val="00151FC6"/>
    <w:rsid w:val="00153FE8"/>
    <w:rsid w:val="00154DF1"/>
    <w:rsid w:val="001604BC"/>
    <w:rsid w:val="001610E1"/>
    <w:rsid w:val="00164798"/>
    <w:rsid w:val="0016548A"/>
    <w:rsid w:val="001702C1"/>
    <w:rsid w:val="001702F5"/>
    <w:rsid w:val="00170AF4"/>
    <w:rsid w:val="00174A7F"/>
    <w:rsid w:val="001754BC"/>
    <w:rsid w:val="001757C9"/>
    <w:rsid w:val="0017604A"/>
    <w:rsid w:val="00182106"/>
    <w:rsid w:val="00182147"/>
    <w:rsid w:val="00183C03"/>
    <w:rsid w:val="00185ADF"/>
    <w:rsid w:val="00186180"/>
    <w:rsid w:val="00192502"/>
    <w:rsid w:val="00192987"/>
    <w:rsid w:val="00194135"/>
    <w:rsid w:val="00196985"/>
    <w:rsid w:val="00196A87"/>
    <w:rsid w:val="001972B4"/>
    <w:rsid w:val="00197B9A"/>
    <w:rsid w:val="001A06F4"/>
    <w:rsid w:val="001A14F5"/>
    <w:rsid w:val="001A500F"/>
    <w:rsid w:val="001A5C23"/>
    <w:rsid w:val="001B325C"/>
    <w:rsid w:val="001B393C"/>
    <w:rsid w:val="001B5D85"/>
    <w:rsid w:val="001B7E21"/>
    <w:rsid w:val="001C0D8E"/>
    <w:rsid w:val="001C278B"/>
    <w:rsid w:val="001D1D40"/>
    <w:rsid w:val="001D4E8C"/>
    <w:rsid w:val="001D51D0"/>
    <w:rsid w:val="001E0A1F"/>
    <w:rsid w:val="001E1CD2"/>
    <w:rsid w:val="001E1EB7"/>
    <w:rsid w:val="001E3917"/>
    <w:rsid w:val="001F19F6"/>
    <w:rsid w:val="001F24B4"/>
    <w:rsid w:val="001F4090"/>
    <w:rsid w:val="001F40FE"/>
    <w:rsid w:val="001F5A0E"/>
    <w:rsid w:val="001F78E0"/>
    <w:rsid w:val="001F7E39"/>
    <w:rsid w:val="00200496"/>
    <w:rsid w:val="00202D0A"/>
    <w:rsid w:val="00203713"/>
    <w:rsid w:val="0020384F"/>
    <w:rsid w:val="002118E8"/>
    <w:rsid w:val="0021295F"/>
    <w:rsid w:val="00212EA3"/>
    <w:rsid w:val="00215A54"/>
    <w:rsid w:val="00216A60"/>
    <w:rsid w:val="00216BA8"/>
    <w:rsid w:val="0021787F"/>
    <w:rsid w:val="002212B0"/>
    <w:rsid w:val="00222128"/>
    <w:rsid w:val="0022487E"/>
    <w:rsid w:val="00226D18"/>
    <w:rsid w:val="002300F5"/>
    <w:rsid w:val="002314D7"/>
    <w:rsid w:val="00231798"/>
    <w:rsid w:val="00233089"/>
    <w:rsid w:val="002336A3"/>
    <w:rsid w:val="00234353"/>
    <w:rsid w:val="00234B7C"/>
    <w:rsid w:val="0023727E"/>
    <w:rsid w:val="00241387"/>
    <w:rsid w:val="00247F22"/>
    <w:rsid w:val="00250882"/>
    <w:rsid w:val="00252038"/>
    <w:rsid w:val="002536EA"/>
    <w:rsid w:val="00257B09"/>
    <w:rsid w:val="002609BB"/>
    <w:rsid w:val="0026179D"/>
    <w:rsid w:val="002629F3"/>
    <w:rsid w:val="00267A56"/>
    <w:rsid w:val="002702B8"/>
    <w:rsid w:val="00271E14"/>
    <w:rsid w:val="00272F66"/>
    <w:rsid w:val="0027548D"/>
    <w:rsid w:val="002766EF"/>
    <w:rsid w:val="00276D8B"/>
    <w:rsid w:val="002824E6"/>
    <w:rsid w:val="00284F43"/>
    <w:rsid w:val="00287E14"/>
    <w:rsid w:val="00290307"/>
    <w:rsid w:val="00291F1A"/>
    <w:rsid w:val="00292061"/>
    <w:rsid w:val="00294491"/>
    <w:rsid w:val="002946F3"/>
    <w:rsid w:val="00295C3B"/>
    <w:rsid w:val="00297A0C"/>
    <w:rsid w:val="00297EC7"/>
    <w:rsid w:val="002A06D9"/>
    <w:rsid w:val="002A1B8B"/>
    <w:rsid w:val="002A4AA4"/>
    <w:rsid w:val="002A4D46"/>
    <w:rsid w:val="002A622C"/>
    <w:rsid w:val="002B1E80"/>
    <w:rsid w:val="002B33A8"/>
    <w:rsid w:val="002B47BF"/>
    <w:rsid w:val="002B4ACC"/>
    <w:rsid w:val="002B4F9A"/>
    <w:rsid w:val="002B6E4B"/>
    <w:rsid w:val="002C074E"/>
    <w:rsid w:val="002C260A"/>
    <w:rsid w:val="002C6BE4"/>
    <w:rsid w:val="002C7900"/>
    <w:rsid w:val="002D0684"/>
    <w:rsid w:val="002D35D1"/>
    <w:rsid w:val="002D78BC"/>
    <w:rsid w:val="002E0C84"/>
    <w:rsid w:val="002E3046"/>
    <w:rsid w:val="002E3548"/>
    <w:rsid w:val="002E6BBD"/>
    <w:rsid w:val="002E6C29"/>
    <w:rsid w:val="002E7619"/>
    <w:rsid w:val="002E79FA"/>
    <w:rsid w:val="002F0A8D"/>
    <w:rsid w:val="002F0D00"/>
    <w:rsid w:val="002F314B"/>
    <w:rsid w:val="002F3EB2"/>
    <w:rsid w:val="002F46FF"/>
    <w:rsid w:val="002F7453"/>
    <w:rsid w:val="00300645"/>
    <w:rsid w:val="00301F14"/>
    <w:rsid w:val="00305CC4"/>
    <w:rsid w:val="00305E7D"/>
    <w:rsid w:val="00310DA2"/>
    <w:rsid w:val="00311DF8"/>
    <w:rsid w:val="00314B11"/>
    <w:rsid w:val="00315656"/>
    <w:rsid w:val="0032044C"/>
    <w:rsid w:val="003217E8"/>
    <w:rsid w:val="00321CCC"/>
    <w:rsid w:val="00322006"/>
    <w:rsid w:val="00323E4E"/>
    <w:rsid w:val="00334A70"/>
    <w:rsid w:val="00336F92"/>
    <w:rsid w:val="00342820"/>
    <w:rsid w:val="00343667"/>
    <w:rsid w:val="00343936"/>
    <w:rsid w:val="003439AB"/>
    <w:rsid w:val="00343F0A"/>
    <w:rsid w:val="00345CE2"/>
    <w:rsid w:val="00347958"/>
    <w:rsid w:val="00350432"/>
    <w:rsid w:val="00350BC0"/>
    <w:rsid w:val="00351DDF"/>
    <w:rsid w:val="0035480A"/>
    <w:rsid w:val="0035583C"/>
    <w:rsid w:val="003645E7"/>
    <w:rsid w:val="00370667"/>
    <w:rsid w:val="0037228A"/>
    <w:rsid w:val="0037336B"/>
    <w:rsid w:val="003818A0"/>
    <w:rsid w:val="00383A36"/>
    <w:rsid w:val="00391EA3"/>
    <w:rsid w:val="003928DD"/>
    <w:rsid w:val="00392D12"/>
    <w:rsid w:val="003935EA"/>
    <w:rsid w:val="003937CF"/>
    <w:rsid w:val="00396288"/>
    <w:rsid w:val="00397E51"/>
    <w:rsid w:val="003A2867"/>
    <w:rsid w:val="003A2899"/>
    <w:rsid w:val="003A704B"/>
    <w:rsid w:val="003A79DF"/>
    <w:rsid w:val="003A7C05"/>
    <w:rsid w:val="003B10CA"/>
    <w:rsid w:val="003B13C1"/>
    <w:rsid w:val="003B3ECB"/>
    <w:rsid w:val="003B4F6F"/>
    <w:rsid w:val="003B5C53"/>
    <w:rsid w:val="003B67B5"/>
    <w:rsid w:val="003C16FE"/>
    <w:rsid w:val="003C1E1D"/>
    <w:rsid w:val="003C292E"/>
    <w:rsid w:val="003C4CDC"/>
    <w:rsid w:val="003C4FA0"/>
    <w:rsid w:val="003C7A75"/>
    <w:rsid w:val="003D54FD"/>
    <w:rsid w:val="003E0C4A"/>
    <w:rsid w:val="003E1FE2"/>
    <w:rsid w:val="003E2F70"/>
    <w:rsid w:val="003E7FD6"/>
    <w:rsid w:val="003F28A9"/>
    <w:rsid w:val="003F3DA4"/>
    <w:rsid w:val="003F6B92"/>
    <w:rsid w:val="003F6E53"/>
    <w:rsid w:val="00400A92"/>
    <w:rsid w:val="004014DC"/>
    <w:rsid w:val="004018DA"/>
    <w:rsid w:val="00404ADC"/>
    <w:rsid w:val="004056A3"/>
    <w:rsid w:val="004077E5"/>
    <w:rsid w:val="00410D5E"/>
    <w:rsid w:val="0041185F"/>
    <w:rsid w:val="00411DD6"/>
    <w:rsid w:val="00411F3B"/>
    <w:rsid w:val="00417802"/>
    <w:rsid w:val="0042033F"/>
    <w:rsid w:val="004222D8"/>
    <w:rsid w:val="0042385C"/>
    <w:rsid w:val="004263FF"/>
    <w:rsid w:val="00427A45"/>
    <w:rsid w:val="004322D0"/>
    <w:rsid w:val="004333D4"/>
    <w:rsid w:val="00433F36"/>
    <w:rsid w:val="00435B31"/>
    <w:rsid w:val="00435F2F"/>
    <w:rsid w:val="00435FDA"/>
    <w:rsid w:val="004377A4"/>
    <w:rsid w:val="004412C1"/>
    <w:rsid w:val="00442874"/>
    <w:rsid w:val="00443E34"/>
    <w:rsid w:val="00444ED6"/>
    <w:rsid w:val="00446CF4"/>
    <w:rsid w:val="00451D8D"/>
    <w:rsid w:val="00451FA9"/>
    <w:rsid w:val="004573CB"/>
    <w:rsid w:val="00461A05"/>
    <w:rsid w:val="00465FE5"/>
    <w:rsid w:val="00466ACC"/>
    <w:rsid w:val="00476A81"/>
    <w:rsid w:val="0048006C"/>
    <w:rsid w:val="0048125E"/>
    <w:rsid w:val="00481C12"/>
    <w:rsid w:val="0048211A"/>
    <w:rsid w:val="00482C6C"/>
    <w:rsid w:val="00483223"/>
    <w:rsid w:val="004848C2"/>
    <w:rsid w:val="00485A62"/>
    <w:rsid w:val="00487DFD"/>
    <w:rsid w:val="004905AB"/>
    <w:rsid w:val="004A7C13"/>
    <w:rsid w:val="004B0D11"/>
    <w:rsid w:val="004B0D64"/>
    <w:rsid w:val="004B1542"/>
    <w:rsid w:val="004B27B3"/>
    <w:rsid w:val="004B2EF9"/>
    <w:rsid w:val="004B3E7D"/>
    <w:rsid w:val="004B73AA"/>
    <w:rsid w:val="004C3459"/>
    <w:rsid w:val="004C38ED"/>
    <w:rsid w:val="004C3D85"/>
    <w:rsid w:val="004C4708"/>
    <w:rsid w:val="004C6633"/>
    <w:rsid w:val="004C75D0"/>
    <w:rsid w:val="004D18DB"/>
    <w:rsid w:val="004D1DF6"/>
    <w:rsid w:val="004D2388"/>
    <w:rsid w:val="004D4814"/>
    <w:rsid w:val="004D6CE7"/>
    <w:rsid w:val="004E0490"/>
    <w:rsid w:val="004E49D7"/>
    <w:rsid w:val="004E7736"/>
    <w:rsid w:val="004E7ED0"/>
    <w:rsid w:val="004F1169"/>
    <w:rsid w:val="004F16BC"/>
    <w:rsid w:val="004F5A5A"/>
    <w:rsid w:val="004F5D4A"/>
    <w:rsid w:val="0050120E"/>
    <w:rsid w:val="00502670"/>
    <w:rsid w:val="00502EFA"/>
    <w:rsid w:val="00503432"/>
    <w:rsid w:val="00503E11"/>
    <w:rsid w:val="00507305"/>
    <w:rsid w:val="005106C9"/>
    <w:rsid w:val="0051095C"/>
    <w:rsid w:val="00511B18"/>
    <w:rsid w:val="005120E6"/>
    <w:rsid w:val="00513D8F"/>
    <w:rsid w:val="00517300"/>
    <w:rsid w:val="005176B8"/>
    <w:rsid w:val="00517A66"/>
    <w:rsid w:val="00521A9C"/>
    <w:rsid w:val="005261C9"/>
    <w:rsid w:val="00526417"/>
    <w:rsid w:val="005268AA"/>
    <w:rsid w:val="00532B98"/>
    <w:rsid w:val="005347DD"/>
    <w:rsid w:val="0053529F"/>
    <w:rsid w:val="00536B70"/>
    <w:rsid w:val="00537DC9"/>
    <w:rsid w:val="00542776"/>
    <w:rsid w:val="00546204"/>
    <w:rsid w:val="00547CC0"/>
    <w:rsid w:val="00551D29"/>
    <w:rsid w:val="00555038"/>
    <w:rsid w:val="00556300"/>
    <w:rsid w:val="0055706A"/>
    <w:rsid w:val="00557374"/>
    <w:rsid w:val="00565084"/>
    <w:rsid w:val="00567601"/>
    <w:rsid w:val="0057131B"/>
    <w:rsid w:val="00571D48"/>
    <w:rsid w:val="0057360D"/>
    <w:rsid w:val="00575A7E"/>
    <w:rsid w:val="00580AAC"/>
    <w:rsid w:val="00581742"/>
    <w:rsid w:val="005835C1"/>
    <w:rsid w:val="0058546B"/>
    <w:rsid w:val="00593042"/>
    <w:rsid w:val="005962A8"/>
    <w:rsid w:val="0059687D"/>
    <w:rsid w:val="005A27F1"/>
    <w:rsid w:val="005A300B"/>
    <w:rsid w:val="005A46F3"/>
    <w:rsid w:val="005A622C"/>
    <w:rsid w:val="005A6308"/>
    <w:rsid w:val="005A7923"/>
    <w:rsid w:val="005A7CDD"/>
    <w:rsid w:val="005B0D68"/>
    <w:rsid w:val="005B44C2"/>
    <w:rsid w:val="005B4924"/>
    <w:rsid w:val="005B4A40"/>
    <w:rsid w:val="005B5A6E"/>
    <w:rsid w:val="005C0849"/>
    <w:rsid w:val="005C44D2"/>
    <w:rsid w:val="005C4EDB"/>
    <w:rsid w:val="005D275C"/>
    <w:rsid w:val="005D28F6"/>
    <w:rsid w:val="005D38FE"/>
    <w:rsid w:val="005E078A"/>
    <w:rsid w:val="005E0C19"/>
    <w:rsid w:val="005E254A"/>
    <w:rsid w:val="005E3A6F"/>
    <w:rsid w:val="005E3AA9"/>
    <w:rsid w:val="005E4E40"/>
    <w:rsid w:val="005E5C42"/>
    <w:rsid w:val="005F0AAE"/>
    <w:rsid w:val="005F1FEC"/>
    <w:rsid w:val="005F3120"/>
    <w:rsid w:val="006021C9"/>
    <w:rsid w:val="0060546B"/>
    <w:rsid w:val="00606029"/>
    <w:rsid w:val="00610142"/>
    <w:rsid w:val="00611B7B"/>
    <w:rsid w:val="00611CB1"/>
    <w:rsid w:val="00613514"/>
    <w:rsid w:val="006152F8"/>
    <w:rsid w:val="0061567C"/>
    <w:rsid w:val="00615F86"/>
    <w:rsid w:val="006165EA"/>
    <w:rsid w:val="006166B1"/>
    <w:rsid w:val="00624656"/>
    <w:rsid w:val="00624698"/>
    <w:rsid w:val="00625C99"/>
    <w:rsid w:val="00625F4C"/>
    <w:rsid w:val="006272DA"/>
    <w:rsid w:val="006323A3"/>
    <w:rsid w:val="00632EEA"/>
    <w:rsid w:val="00635AD8"/>
    <w:rsid w:val="00635D9D"/>
    <w:rsid w:val="00637DF7"/>
    <w:rsid w:val="006440EE"/>
    <w:rsid w:val="0064575F"/>
    <w:rsid w:val="00661905"/>
    <w:rsid w:val="00662B2A"/>
    <w:rsid w:val="00667355"/>
    <w:rsid w:val="00671420"/>
    <w:rsid w:val="00671F36"/>
    <w:rsid w:val="00674E70"/>
    <w:rsid w:val="00676CDD"/>
    <w:rsid w:val="00677D9D"/>
    <w:rsid w:val="006824E4"/>
    <w:rsid w:val="00686310"/>
    <w:rsid w:val="00691778"/>
    <w:rsid w:val="0069209F"/>
    <w:rsid w:val="00692E18"/>
    <w:rsid w:val="00692F10"/>
    <w:rsid w:val="00693268"/>
    <w:rsid w:val="00694178"/>
    <w:rsid w:val="00694386"/>
    <w:rsid w:val="006945B6"/>
    <w:rsid w:val="00694A06"/>
    <w:rsid w:val="00696E33"/>
    <w:rsid w:val="006A1820"/>
    <w:rsid w:val="006A2E08"/>
    <w:rsid w:val="006A3872"/>
    <w:rsid w:val="006A5226"/>
    <w:rsid w:val="006A5604"/>
    <w:rsid w:val="006A61FD"/>
    <w:rsid w:val="006B3296"/>
    <w:rsid w:val="006B466C"/>
    <w:rsid w:val="006C0499"/>
    <w:rsid w:val="006C3D1A"/>
    <w:rsid w:val="006C6C57"/>
    <w:rsid w:val="006C7250"/>
    <w:rsid w:val="006D0C98"/>
    <w:rsid w:val="006D34DC"/>
    <w:rsid w:val="006D5795"/>
    <w:rsid w:val="006D6ADD"/>
    <w:rsid w:val="006D71D2"/>
    <w:rsid w:val="006E1B89"/>
    <w:rsid w:val="006E4735"/>
    <w:rsid w:val="006E474B"/>
    <w:rsid w:val="006E6297"/>
    <w:rsid w:val="006E7E0F"/>
    <w:rsid w:val="006F03B1"/>
    <w:rsid w:val="006F0560"/>
    <w:rsid w:val="00700032"/>
    <w:rsid w:val="0070145B"/>
    <w:rsid w:val="0070195C"/>
    <w:rsid w:val="00703D40"/>
    <w:rsid w:val="007060A2"/>
    <w:rsid w:val="007061B0"/>
    <w:rsid w:val="00706821"/>
    <w:rsid w:val="00707B96"/>
    <w:rsid w:val="007105E3"/>
    <w:rsid w:val="00711480"/>
    <w:rsid w:val="00713A34"/>
    <w:rsid w:val="007146D3"/>
    <w:rsid w:val="00715A33"/>
    <w:rsid w:val="0071646F"/>
    <w:rsid w:val="00716658"/>
    <w:rsid w:val="007168E9"/>
    <w:rsid w:val="007201D2"/>
    <w:rsid w:val="0072176F"/>
    <w:rsid w:val="0072485C"/>
    <w:rsid w:val="007249C4"/>
    <w:rsid w:val="0073056E"/>
    <w:rsid w:val="00732B0B"/>
    <w:rsid w:val="00732C8B"/>
    <w:rsid w:val="00732DDD"/>
    <w:rsid w:val="007410C0"/>
    <w:rsid w:val="0074543C"/>
    <w:rsid w:val="007458E7"/>
    <w:rsid w:val="0075126D"/>
    <w:rsid w:val="00752A36"/>
    <w:rsid w:val="007541B7"/>
    <w:rsid w:val="007555D3"/>
    <w:rsid w:val="00760DBD"/>
    <w:rsid w:val="00762DA1"/>
    <w:rsid w:val="007636B4"/>
    <w:rsid w:val="00764EA5"/>
    <w:rsid w:val="007671E5"/>
    <w:rsid w:val="00771FF5"/>
    <w:rsid w:val="00775528"/>
    <w:rsid w:val="00780148"/>
    <w:rsid w:val="00786263"/>
    <w:rsid w:val="007863FA"/>
    <w:rsid w:val="0078761F"/>
    <w:rsid w:val="00790D6D"/>
    <w:rsid w:val="0079277F"/>
    <w:rsid w:val="007944B0"/>
    <w:rsid w:val="00797241"/>
    <w:rsid w:val="007A4A63"/>
    <w:rsid w:val="007A53E6"/>
    <w:rsid w:val="007A5C07"/>
    <w:rsid w:val="007A65D4"/>
    <w:rsid w:val="007A67A6"/>
    <w:rsid w:val="007B2483"/>
    <w:rsid w:val="007B4C4B"/>
    <w:rsid w:val="007B4D32"/>
    <w:rsid w:val="007B5FF2"/>
    <w:rsid w:val="007B60F3"/>
    <w:rsid w:val="007B70A3"/>
    <w:rsid w:val="007B7E25"/>
    <w:rsid w:val="007B7FE4"/>
    <w:rsid w:val="007C2199"/>
    <w:rsid w:val="007C22BD"/>
    <w:rsid w:val="007C26CD"/>
    <w:rsid w:val="007C5874"/>
    <w:rsid w:val="007D121C"/>
    <w:rsid w:val="007D18F7"/>
    <w:rsid w:val="007D1CD4"/>
    <w:rsid w:val="007D216F"/>
    <w:rsid w:val="007D3B78"/>
    <w:rsid w:val="007E3591"/>
    <w:rsid w:val="007E45F1"/>
    <w:rsid w:val="007F0DD4"/>
    <w:rsid w:val="007F1854"/>
    <w:rsid w:val="007F4E9A"/>
    <w:rsid w:val="008012F3"/>
    <w:rsid w:val="00801684"/>
    <w:rsid w:val="00804277"/>
    <w:rsid w:val="00805B89"/>
    <w:rsid w:val="008131FC"/>
    <w:rsid w:val="008161F5"/>
    <w:rsid w:val="00816B9D"/>
    <w:rsid w:val="00816C52"/>
    <w:rsid w:val="00816C80"/>
    <w:rsid w:val="008203F7"/>
    <w:rsid w:val="0082136F"/>
    <w:rsid w:val="00822DFD"/>
    <w:rsid w:val="00824607"/>
    <w:rsid w:val="0082499B"/>
    <w:rsid w:val="00824C14"/>
    <w:rsid w:val="0083017D"/>
    <w:rsid w:val="00831886"/>
    <w:rsid w:val="0083635D"/>
    <w:rsid w:val="00843A31"/>
    <w:rsid w:val="00844D56"/>
    <w:rsid w:val="008466C1"/>
    <w:rsid w:val="008467E0"/>
    <w:rsid w:val="00846BA7"/>
    <w:rsid w:val="008516E7"/>
    <w:rsid w:val="00852915"/>
    <w:rsid w:val="00854B74"/>
    <w:rsid w:val="00861A30"/>
    <w:rsid w:val="00862B65"/>
    <w:rsid w:val="00864529"/>
    <w:rsid w:val="0086539C"/>
    <w:rsid w:val="008653AC"/>
    <w:rsid w:val="008657AD"/>
    <w:rsid w:val="008679AD"/>
    <w:rsid w:val="008679DF"/>
    <w:rsid w:val="00867CF6"/>
    <w:rsid w:val="008720B1"/>
    <w:rsid w:val="00876FF7"/>
    <w:rsid w:val="00883179"/>
    <w:rsid w:val="00884806"/>
    <w:rsid w:val="00884DD5"/>
    <w:rsid w:val="008876E5"/>
    <w:rsid w:val="00890936"/>
    <w:rsid w:val="00891B23"/>
    <w:rsid w:val="00893AC1"/>
    <w:rsid w:val="008940F6"/>
    <w:rsid w:val="00894565"/>
    <w:rsid w:val="008972F9"/>
    <w:rsid w:val="008979C3"/>
    <w:rsid w:val="008A26BA"/>
    <w:rsid w:val="008A7E1A"/>
    <w:rsid w:val="008B1BC7"/>
    <w:rsid w:val="008B1EA7"/>
    <w:rsid w:val="008B21ED"/>
    <w:rsid w:val="008B2F4A"/>
    <w:rsid w:val="008B6AF7"/>
    <w:rsid w:val="008B71D1"/>
    <w:rsid w:val="008C30A2"/>
    <w:rsid w:val="008C500C"/>
    <w:rsid w:val="008D18C4"/>
    <w:rsid w:val="008D582B"/>
    <w:rsid w:val="008D5B81"/>
    <w:rsid w:val="008D797C"/>
    <w:rsid w:val="008E5BE1"/>
    <w:rsid w:val="008E7F3F"/>
    <w:rsid w:val="008F1222"/>
    <w:rsid w:val="008F1514"/>
    <w:rsid w:val="008F158D"/>
    <w:rsid w:val="008F1917"/>
    <w:rsid w:val="008F2189"/>
    <w:rsid w:val="008F5538"/>
    <w:rsid w:val="008F7738"/>
    <w:rsid w:val="008F7E86"/>
    <w:rsid w:val="008F7F58"/>
    <w:rsid w:val="0090077A"/>
    <w:rsid w:val="009007AB"/>
    <w:rsid w:val="00900FDA"/>
    <w:rsid w:val="00903C84"/>
    <w:rsid w:val="00904D34"/>
    <w:rsid w:val="009072E3"/>
    <w:rsid w:val="00907BF4"/>
    <w:rsid w:val="0091142E"/>
    <w:rsid w:val="0091653A"/>
    <w:rsid w:val="00920E8D"/>
    <w:rsid w:val="0092522E"/>
    <w:rsid w:val="00925D1C"/>
    <w:rsid w:val="00930154"/>
    <w:rsid w:val="00930E9F"/>
    <w:rsid w:val="00932493"/>
    <w:rsid w:val="009348E5"/>
    <w:rsid w:val="00935D0F"/>
    <w:rsid w:val="00940234"/>
    <w:rsid w:val="00940E43"/>
    <w:rsid w:val="00942FAF"/>
    <w:rsid w:val="0094599A"/>
    <w:rsid w:val="00947E15"/>
    <w:rsid w:val="00951C1E"/>
    <w:rsid w:val="00953343"/>
    <w:rsid w:val="00954435"/>
    <w:rsid w:val="009566F1"/>
    <w:rsid w:val="00957E64"/>
    <w:rsid w:val="00957EBE"/>
    <w:rsid w:val="00961FEE"/>
    <w:rsid w:val="00966C4C"/>
    <w:rsid w:val="0096727F"/>
    <w:rsid w:val="00970AA4"/>
    <w:rsid w:val="00970E49"/>
    <w:rsid w:val="009715A1"/>
    <w:rsid w:val="009733CC"/>
    <w:rsid w:val="00973F9F"/>
    <w:rsid w:val="0097782C"/>
    <w:rsid w:val="00980DEF"/>
    <w:rsid w:val="0098137C"/>
    <w:rsid w:val="0098266A"/>
    <w:rsid w:val="00983C42"/>
    <w:rsid w:val="00984935"/>
    <w:rsid w:val="009860EB"/>
    <w:rsid w:val="009875B1"/>
    <w:rsid w:val="009911E4"/>
    <w:rsid w:val="009945D6"/>
    <w:rsid w:val="009973B1"/>
    <w:rsid w:val="009A2234"/>
    <w:rsid w:val="009A2C05"/>
    <w:rsid w:val="009A3096"/>
    <w:rsid w:val="009B2EF9"/>
    <w:rsid w:val="009B3770"/>
    <w:rsid w:val="009B3D44"/>
    <w:rsid w:val="009B4192"/>
    <w:rsid w:val="009B4285"/>
    <w:rsid w:val="009B6D02"/>
    <w:rsid w:val="009B6EB8"/>
    <w:rsid w:val="009B7B72"/>
    <w:rsid w:val="009C0C3F"/>
    <w:rsid w:val="009C7AF1"/>
    <w:rsid w:val="009C7E0E"/>
    <w:rsid w:val="009D2E45"/>
    <w:rsid w:val="009D5485"/>
    <w:rsid w:val="009F1024"/>
    <w:rsid w:val="009F1244"/>
    <w:rsid w:val="009F2D90"/>
    <w:rsid w:val="009F2E40"/>
    <w:rsid w:val="009F5D3A"/>
    <w:rsid w:val="009F7243"/>
    <w:rsid w:val="009F76E3"/>
    <w:rsid w:val="00A0042F"/>
    <w:rsid w:val="00A037DE"/>
    <w:rsid w:val="00A03828"/>
    <w:rsid w:val="00A03F7F"/>
    <w:rsid w:val="00A0636A"/>
    <w:rsid w:val="00A07631"/>
    <w:rsid w:val="00A07805"/>
    <w:rsid w:val="00A07FBB"/>
    <w:rsid w:val="00A11C6D"/>
    <w:rsid w:val="00A15361"/>
    <w:rsid w:val="00A17F49"/>
    <w:rsid w:val="00A205C7"/>
    <w:rsid w:val="00A223ED"/>
    <w:rsid w:val="00A22B79"/>
    <w:rsid w:val="00A24AA9"/>
    <w:rsid w:val="00A25BC1"/>
    <w:rsid w:val="00A35102"/>
    <w:rsid w:val="00A36699"/>
    <w:rsid w:val="00A40E40"/>
    <w:rsid w:val="00A4272D"/>
    <w:rsid w:val="00A45D38"/>
    <w:rsid w:val="00A47232"/>
    <w:rsid w:val="00A50735"/>
    <w:rsid w:val="00A52960"/>
    <w:rsid w:val="00A52B99"/>
    <w:rsid w:val="00A53114"/>
    <w:rsid w:val="00A64B6B"/>
    <w:rsid w:val="00A73C56"/>
    <w:rsid w:val="00A755F2"/>
    <w:rsid w:val="00A80871"/>
    <w:rsid w:val="00A8237A"/>
    <w:rsid w:val="00A82F32"/>
    <w:rsid w:val="00A852DF"/>
    <w:rsid w:val="00A8689F"/>
    <w:rsid w:val="00A908F1"/>
    <w:rsid w:val="00A90E4A"/>
    <w:rsid w:val="00A923D1"/>
    <w:rsid w:val="00A973B6"/>
    <w:rsid w:val="00AA03D8"/>
    <w:rsid w:val="00AA0861"/>
    <w:rsid w:val="00AA0BE0"/>
    <w:rsid w:val="00AA5270"/>
    <w:rsid w:val="00AA69A8"/>
    <w:rsid w:val="00AB1130"/>
    <w:rsid w:val="00AB2298"/>
    <w:rsid w:val="00AB2783"/>
    <w:rsid w:val="00AB27D2"/>
    <w:rsid w:val="00AB3905"/>
    <w:rsid w:val="00AB3F69"/>
    <w:rsid w:val="00AB6A14"/>
    <w:rsid w:val="00AC00FE"/>
    <w:rsid w:val="00AC1EA6"/>
    <w:rsid w:val="00AC20EE"/>
    <w:rsid w:val="00AC6292"/>
    <w:rsid w:val="00AD0F36"/>
    <w:rsid w:val="00AD2736"/>
    <w:rsid w:val="00AD5C93"/>
    <w:rsid w:val="00AE29F9"/>
    <w:rsid w:val="00AE2EDB"/>
    <w:rsid w:val="00AF1749"/>
    <w:rsid w:val="00AF1D24"/>
    <w:rsid w:val="00AF23F9"/>
    <w:rsid w:val="00AF65FD"/>
    <w:rsid w:val="00B026E3"/>
    <w:rsid w:val="00B043EE"/>
    <w:rsid w:val="00B045AA"/>
    <w:rsid w:val="00B05224"/>
    <w:rsid w:val="00B066AD"/>
    <w:rsid w:val="00B075A6"/>
    <w:rsid w:val="00B07FCD"/>
    <w:rsid w:val="00B101F8"/>
    <w:rsid w:val="00B10629"/>
    <w:rsid w:val="00B10716"/>
    <w:rsid w:val="00B1235A"/>
    <w:rsid w:val="00B1242E"/>
    <w:rsid w:val="00B161AA"/>
    <w:rsid w:val="00B161D6"/>
    <w:rsid w:val="00B213C5"/>
    <w:rsid w:val="00B21C51"/>
    <w:rsid w:val="00B22598"/>
    <w:rsid w:val="00B24276"/>
    <w:rsid w:val="00B2752C"/>
    <w:rsid w:val="00B31461"/>
    <w:rsid w:val="00B3274F"/>
    <w:rsid w:val="00B357FC"/>
    <w:rsid w:val="00B43294"/>
    <w:rsid w:val="00B44C65"/>
    <w:rsid w:val="00B4759A"/>
    <w:rsid w:val="00B50482"/>
    <w:rsid w:val="00B51AA1"/>
    <w:rsid w:val="00B51EA0"/>
    <w:rsid w:val="00B5247C"/>
    <w:rsid w:val="00B640AD"/>
    <w:rsid w:val="00B66343"/>
    <w:rsid w:val="00B66E36"/>
    <w:rsid w:val="00B67A5F"/>
    <w:rsid w:val="00B7207E"/>
    <w:rsid w:val="00B7261B"/>
    <w:rsid w:val="00B72B73"/>
    <w:rsid w:val="00B736B3"/>
    <w:rsid w:val="00B74B4D"/>
    <w:rsid w:val="00B74DC8"/>
    <w:rsid w:val="00B75100"/>
    <w:rsid w:val="00B75ADF"/>
    <w:rsid w:val="00B75C0B"/>
    <w:rsid w:val="00B77592"/>
    <w:rsid w:val="00B87615"/>
    <w:rsid w:val="00B90DAA"/>
    <w:rsid w:val="00B9403C"/>
    <w:rsid w:val="00B95977"/>
    <w:rsid w:val="00B9665A"/>
    <w:rsid w:val="00B966F4"/>
    <w:rsid w:val="00B971E7"/>
    <w:rsid w:val="00B975D1"/>
    <w:rsid w:val="00BA5264"/>
    <w:rsid w:val="00BA77F6"/>
    <w:rsid w:val="00BB1DA3"/>
    <w:rsid w:val="00BB2902"/>
    <w:rsid w:val="00BB43E2"/>
    <w:rsid w:val="00BB4BCC"/>
    <w:rsid w:val="00BB51B6"/>
    <w:rsid w:val="00BB5CFF"/>
    <w:rsid w:val="00BB5DB8"/>
    <w:rsid w:val="00BB7D6B"/>
    <w:rsid w:val="00BC60B3"/>
    <w:rsid w:val="00BC6333"/>
    <w:rsid w:val="00BC6E7E"/>
    <w:rsid w:val="00BD0C02"/>
    <w:rsid w:val="00BD5291"/>
    <w:rsid w:val="00BD7A6D"/>
    <w:rsid w:val="00BE3012"/>
    <w:rsid w:val="00BE6BF6"/>
    <w:rsid w:val="00BE7813"/>
    <w:rsid w:val="00BF22BB"/>
    <w:rsid w:val="00C00A44"/>
    <w:rsid w:val="00C0118A"/>
    <w:rsid w:val="00C039C6"/>
    <w:rsid w:val="00C03CAC"/>
    <w:rsid w:val="00C0467A"/>
    <w:rsid w:val="00C13F59"/>
    <w:rsid w:val="00C14293"/>
    <w:rsid w:val="00C17365"/>
    <w:rsid w:val="00C17400"/>
    <w:rsid w:val="00C23521"/>
    <w:rsid w:val="00C24007"/>
    <w:rsid w:val="00C26163"/>
    <w:rsid w:val="00C347D3"/>
    <w:rsid w:val="00C36EB3"/>
    <w:rsid w:val="00C4119E"/>
    <w:rsid w:val="00C438DA"/>
    <w:rsid w:val="00C45AB5"/>
    <w:rsid w:val="00C45B64"/>
    <w:rsid w:val="00C45C88"/>
    <w:rsid w:val="00C4636D"/>
    <w:rsid w:val="00C475EB"/>
    <w:rsid w:val="00C507CE"/>
    <w:rsid w:val="00C508B2"/>
    <w:rsid w:val="00C53343"/>
    <w:rsid w:val="00C542AB"/>
    <w:rsid w:val="00C543AA"/>
    <w:rsid w:val="00C610A7"/>
    <w:rsid w:val="00C63190"/>
    <w:rsid w:val="00C6552D"/>
    <w:rsid w:val="00C6561B"/>
    <w:rsid w:val="00C65CBA"/>
    <w:rsid w:val="00C6690D"/>
    <w:rsid w:val="00C7115B"/>
    <w:rsid w:val="00C722C1"/>
    <w:rsid w:val="00C75D73"/>
    <w:rsid w:val="00C75FC6"/>
    <w:rsid w:val="00C77236"/>
    <w:rsid w:val="00C8062C"/>
    <w:rsid w:val="00C81A37"/>
    <w:rsid w:val="00C84204"/>
    <w:rsid w:val="00C8479C"/>
    <w:rsid w:val="00C90045"/>
    <w:rsid w:val="00C959B8"/>
    <w:rsid w:val="00C9693D"/>
    <w:rsid w:val="00C977C9"/>
    <w:rsid w:val="00CA2EE5"/>
    <w:rsid w:val="00CA59FB"/>
    <w:rsid w:val="00CB0BD1"/>
    <w:rsid w:val="00CB1C14"/>
    <w:rsid w:val="00CB2441"/>
    <w:rsid w:val="00CB26DA"/>
    <w:rsid w:val="00CB3261"/>
    <w:rsid w:val="00CB3B12"/>
    <w:rsid w:val="00CB5851"/>
    <w:rsid w:val="00CB61B9"/>
    <w:rsid w:val="00CB642C"/>
    <w:rsid w:val="00CC10D6"/>
    <w:rsid w:val="00CC26FC"/>
    <w:rsid w:val="00CC42B6"/>
    <w:rsid w:val="00CC436E"/>
    <w:rsid w:val="00CD69C2"/>
    <w:rsid w:val="00CE0A3D"/>
    <w:rsid w:val="00CE16F1"/>
    <w:rsid w:val="00CE1A23"/>
    <w:rsid w:val="00CE6C0A"/>
    <w:rsid w:val="00CE6DBE"/>
    <w:rsid w:val="00CE7654"/>
    <w:rsid w:val="00CF2CA6"/>
    <w:rsid w:val="00CF38B9"/>
    <w:rsid w:val="00CF4828"/>
    <w:rsid w:val="00CF4F4F"/>
    <w:rsid w:val="00CF5EE3"/>
    <w:rsid w:val="00CF6011"/>
    <w:rsid w:val="00CF6E03"/>
    <w:rsid w:val="00CF7DFB"/>
    <w:rsid w:val="00D012BF"/>
    <w:rsid w:val="00D043E8"/>
    <w:rsid w:val="00D05B4D"/>
    <w:rsid w:val="00D0640E"/>
    <w:rsid w:val="00D11D5D"/>
    <w:rsid w:val="00D12941"/>
    <w:rsid w:val="00D142B3"/>
    <w:rsid w:val="00D14339"/>
    <w:rsid w:val="00D1447D"/>
    <w:rsid w:val="00D1461F"/>
    <w:rsid w:val="00D15BD1"/>
    <w:rsid w:val="00D164D9"/>
    <w:rsid w:val="00D20AA9"/>
    <w:rsid w:val="00D20FEC"/>
    <w:rsid w:val="00D219B9"/>
    <w:rsid w:val="00D22EA1"/>
    <w:rsid w:val="00D22ED2"/>
    <w:rsid w:val="00D240EE"/>
    <w:rsid w:val="00D251A4"/>
    <w:rsid w:val="00D271EF"/>
    <w:rsid w:val="00D30506"/>
    <w:rsid w:val="00D31C80"/>
    <w:rsid w:val="00D31FA3"/>
    <w:rsid w:val="00D336AF"/>
    <w:rsid w:val="00D35E5C"/>
    <w:rsid w:val="00D36C4B"/>
    <w:rsid w:val="00D41784"/>
    <w:rsid w:val="00D43856"/>
    <w:rsid w:val="00D54636"/>
    <w:rsid w:val="00D56631"/>
    <w:rsid w:val="00D60839"/>
    <w:rsid w:val="00D64EA3"/>
    <w:rsid w:val="00D763FF"/>
    <w:rsid w:val="00D8000F"/>
    <w:rsid w:val="00D80531"/>
    <w:rsid w:val="00D81F8E"/>
    <w:rsid w:val="00D820F8"/>
    <w:rsid w:val="00D82261"/>
    <w:rsid w:val="00D82487"/>
    <w:rsid w:val="00D82583"/>
    <w:rsid w:val="00D84742"/>
    <w:rsid w:val="00D85AC9"/>
    <w:rsid w:val="00D85E44"/>
    <w:rsid w:val="00D92850"/>
    <w:rsid w:val="00D95241"/>
    <w:rsid w:val="00D96BD2"/>
    <w:rsid w:val="00DA1702"/>
    <w:rsid w:val="00DA1937"/>
    <w:rsid w:val="00DA4266"/>
    <w:rsid w:val="00DA5408"/>
    <w:rsid w:val="00DA6C9C"/>
    <w:rsid w:val="00DB1922"/>
    <w:rsid w:val="00DB57D2"/>
    <w:rsid w:val="00DB5A7B"/>
    <w:rsid w:val="00DB73E0"/>
    <w:rsid w:val="00DC0369"/>
    <w:rsid w:val="00DC299A"/>
    <w:rsid w:val="00DC4760"/>
    <w:rsid w:val="00DC7A8D"/>
    <w:rsid w:val="00DD037A"/>
    <w:rsid w:val="00DD20A1"/>
    <w:rsid w:val="00DD2621"/>
    <w:rsid w:val="00DD445C"/>
    <w:rsid w:val="00DD54BB"/>
    <w:rsid w:val="00DE09CF"/>
    <w:rsid w:val="00DE3079"/>
    <w:rsid w:val="00DE448E"/>
    <w:rsid w:val="00DE5C92"/>
    <w:rsid w:val="00DE609B"/>
    <w:rsid w:val="00DE787E"/>
    <w:rsid w:val="00DE7E9E"/>
    <w:rsid w:val="00DF16DF"/>
    <w:rsid w:val="00DF4A06"/>
    <w:rsid w:val="00DF4E02"/>
    <w:rsid w:val="00DF5073"/>
    <w:rsid w:val="00DF63B0"/>
    <w:rsid w:val="00DF6CB7"/>
    <w:rsid w:val="00E00E2A"/>
    <w:rsid w:val="00E0407F"/>
    <w:rsid w:val="00E043D8"/>
    <w:rsid w:val="00E053D0"/>
    <w:rsid w:val="00E07F74"/>
    <w:rsid w:val="00E14B62"/>
    <w:rsid w:val="00E169F3"/>
    <w:rsid w:val="00E21919"/>
    <w:rsid w:val="00E22093"/>
    <w:rsid w:val="00E24E09"/>
    <w:rsid w:val="00E26E61"/>
    <w:rsid w:val="00E271E5"/>
    <w:rsid w:val="00E33534"/>
    <w:rsid w:val="00E336C1"/>
    <w:rsid w:val="00E344B2"/>
    <w:rsid w:val="00E4270A"/>
    <w:rsid w:val="00E43B14"/>
    <w:rsid w:val="00E440CE"/>
    <w:rsid w:val="00E450CA"/>
    <w:rsid w:val="00E47D97"/>
    <w:rsid w:val="00E51F38"/>
    <w:rsid w:val="00E53457"/>
    <w:rsid w:val="00E535CB"/>
    <w:rsid w:val="00E53929"/>
    <w:rsid w:val="00E540EA"/>
    <w:rsid w:val="00E57D1A"/>
    <w:rsid w:val="00E57F8A"/>
    <w:rsid w:val="00E635DF"/>
    <w:rsid w:val="00E643DE"/>
    <w:rsid w:val="00E64BBD"/>
    <w:rsid w:val="00E678CC"/>
    <w:rsid w:val="00E67AAE"/>
    <w:rsid w:val="00E74BF5"/>
    <w:rsid w:val="00E75E31"/>
    <w:rsid w:val="00E80032"/>
    <w:rsid w:val="00E8129E"/>
    <w:rsid w:val="00E8567D"/>
    <w:rsid w:val="00E8636B"/>
    <w:rsid w:val="00E86A91"/>
    <w:rsid w:val="00E92F07"/>
    <w:rsid w:val="00E936EF"/>
    <w:rsid w:val="00E94C54"/>
    <w:rsid w:val="00EA012A"/>
    <w:rsid w:val="00EA4A2E"/>
    <w:rsid w:val="00EB0FA1"/>
    <w:rsid w:val="00EB176E"/>
    <w:rsid w:val="00EB220F"/>
    <w:rsid w:val="00EB2216"/>
    <w:rsid w:val="00EB2ECE"/>
    <w:rsid w:val="00EB3EE9"/>
    <w:rsid w:val="00EB6892"/>
    <w:rsid w:val="00EC25D1"/>
    <w:rsid w:val="00EC268A"/>
    <w:rsid w:val="00ED00F7"/>
    <w:rsid w:val="00ED4075"/>
    <w:rsid w:val="00ED5484"/>
    <w:rsid w:val="00ED6F7C"/>
    <w:rsid w:val="00ED7649"/>
    <w:rsid w:val="00ED7D20"/>
    <w:rsid w:val="00EE0098"/>
    <w:rsid w:val="00EE01E0"/>
    <w:rsid w:val="00EE1F18"/>
    <w:rsid w:val="00EE3132"/>
    <w:rsid w:val="00EE56B6"/>
    <w:rsid w:val="00EE690B"/>
    <w:rsid w:val="00EF08A3"/>
    <w:rsid w:val="00EF0EB3"/>
    <w:rsid w:val="00EF0F47"/>
    <w:rsid w:val="00EF5053"/>
    <w:rsid w:val="00EF5739"/>
    <w:rsid w:val="00EF6127"/>
    <w:rsid w:val="00EF6B07"/>
    <w:rsid w:val="00EF7396"/>
    <w:rsid w:val="00EF7448"/>
    <w:rsid w:val="00F01BA8"/>
    <w:rsid w:val="00F03781"/>
    <w:rsid w:val="00F03BDD"/>
    <w:rsid w:val="00F0560B"/>
    <w:rsid w:val="00F06070"/>
    <w:rsid w:val="00F105B3"/>
    <w:rsid w:val="00F116A4"/>
    <w:rsid w:val="00F12320"/>
    <w:rsid w:val="00F2162F"/>
    <w:rsid w:val="00F21DE4"/>
    <w:rsid w:val="00F24FC7"/>
    <w:rsid w:val="00F266BE"/>
    <w:rsid w:val="00F26887"/>
    <w:rsid w:val="00F27E89"/>
    <w:rsid w:val="00F316A9"/>
    <w:rsid w:val="00F33708"/>
    <w:rsid w:val="00F350C4"/>
    <w:rsid w:val="00F35891"/>
    <w:rsid w:val="00F37E19"/>
    <w:rsid w:val="00F4488C"/>
    <w:rsid w:val="00F4708F"/>
    <w:rsid w:val="00F479E2"/>
    <w:rsid w:val="00F51AE5"/>
    <w:rsid w:val="00F54B96"/>
    <w:rsid w:val="00F635BF"/>
    <w:rsid w:val="00F66C37"/>
    <w:rsid w:val="00F67456"/>
    <w:rsid w:val="00F67E56"/>
    <w:rsid w:val="00F719E1"/>
    <w:rsid w:val="00F72AB1"/>
    <w:rsid w:val="00F76CAF"/>
    <w:rsid w:val="00F833E0"/>
    <w:rsid w:val="00F839FA"/>
    <w:rsid w:val="00F83DF8"/>
    <w:rsid w:val="00F872DA"/>
    <w:rsid w:val="00F9032A"/>
    <w:rsid w:val="00F917DB"/>
    <w:rsid w:val="00F91F11"/>
    <w:rsid w:val="00F924A4"/>
    <w:rsid w:val="00F92EDB"/>
    <w:rsid w:val="00F96203"/>
    <w:rsid w:val="00F964AA"/>
    <w:rsid w:val="00FA12AF"/>
    <w:rsid w:val="00FA1302"/>
    <w:rsid w:val="00FA168D"/>
    <w:rsid w:val="00FA1FD4"/>
    <w:rsid w:val="00FA283D"/>
    <w:rsid w:val="00FA4324"/>
    <w:rsid w:val="00FA469D"/>
    <w:rsid w:val="00FA71C6"/>
    <w:rsid w:val="00FA7C47"/>
    <w:rsid w:val="00FB098C"/>
    <w:rsid w:val="00FB1A1D"/>
    <w:rsid w:val="00FB30FA"/>
    <w:rsid w:val="00FB4BF6"/>
    <w:rsid w:val="00FB6290"/>
    <w:rsid w:val="00FB7B0D"/>
    <w:rsid w:val="00FC050D"/>
    <w:rsid w:val="00FC083A"/>
    <w:rsid w:val="00FC1164"/>
    <w:rsid w:val="00FC2AA8"/>
    <w:rsid w:val="00FC32E4"/>
    <w:rsid w:val="00FC3377"/>
    <w:rsid w:val="00FC4121"/>
    <w:rsid w:val="00FC4578"/>
    <w:rsid w:val="00FC7BB8"/>
    <w:rsid w:val="00FD02A5"/>
    <w:rsid w:val="00FD2054"/>
    <w:rsid w:val="00FE1CF5"/>
    <w:rsid w:val="00FE2A59"/>
    <w:rsid w:val="00FE3AD9"/>
    <w:rsid w:val="00FE5A21"/>
    <w:rsid w:val="00FE630C"/>
    <w:rsid w:val="00FE68E7"/>
    <w:rsid w:val="00FF04DF"/>
    <w:rsid w:val="00FF1D08"/>
    <w:rsid w:val="00FF28A9"/>
    <w:rsid w:val="00FF6B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65192A-7790-40C1-A137-356CA5F0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E6C29"/>
    <w:pPr>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07BF4"/>
    <w:pPr>
      <w:spacing w:before="144" w:after="288"/>
    </w:pPr>
  </w:style>
  <w:style w:type="character" w:styleId="Strong">
    <w:name w:val="Strong"/>
    <w:basedOn w:val="DefaultParagraphFont"/>
    <w:qFormat/>
    <w:rsid w:val="00BE6BF6"/>
    <w:rPr>
      <w:b/>
      <w:bCs/>
    </w:rPr>
  </w:style>
  <w:style w:type="character" w:styleId="Hyperlink">
    <w:name w:val="Hyperlink"/>
    <w:basedOn w:val="DefaultParagraphFont"/>
    <w:rsid w:val="00BE6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9073">
      <w:bodyDiv w:val="1"/>
      <w:marLeft w:val="0"/>
      <w:marRight w:val="0"/>
      <w:marTop w:val="0"/>
      <w:marBottom w:val="0"/>
      <w:divBdr>
        <w:top w:val="none" w:sz="0" w:space="0" w:color="auto"/>
        <w:left w:val="none" w:sz="0" w:space="0" w:color="auto"/>
        <w:bottom w:val="none" w:sz="0" w:space="0" w:color="auto"/>
        <w:right w:val="none" w:sz="0" w:space="0" w:color="auto"/>
      </w:divBdr>
    </w:div>
    <w:div w:id="718751598">
      <w:bodyDiv w:val="1"/>
      <w:marLeft w:val="0"/>
      <w:marRight w:val="0"/>
      <w:marTop w:val="0"/>
      <w:marBottom w:val="0"/>
      <w:divBdr>
        <w:top w:val="none" w:sz="0" w:space="0" w:color="auto"/>
        <w:left w:val="none" w:sz="0" w:space="0" w:color="auto"/>
        <w:bottom w:val="none" w:sz="0" w:space="0" w:color="auto"/>
        <w:right w:val="none" w:sz="0" w:space="0" w:color="auto"/>
      </w:divBdr>
      <w:divsChild>
        <w:div w:id="215044416">
          <w:marLeft w:val="0"/>
          <w:marRight w:val="0"/>
          <w:marTop w:val="0"/>
          <w:marBottom w:val="0"/>
          <w:divBdr>
            <w:top w:val="none" w:sz="0" w:space="0" w:color="auto"/>
            <w:left w:val="none" w:sz="0" w:space="0" w:color="auto"/>
            <w:bottom w:val="none" w:sz="0" w:space="0" w:color="auto"/>
            <w:right w:val="none" w:sz="0" w:space="0" w:color="auto"/>
          </w:divBdr>
          <w:divsChild>
            <w:div w:id="2140031505">
              <w:marLeft w:val="0"/>
              <w:marRight w:val="0"/>
              <w:marTop w:val="0"/>
              <w:marBottom w:val="0"/>
              <w:divBdr>
                <w:top w:val="none" w:sz="0" w:space="0" w:color="auto"/>
                <w:left w:val="none" w:sz="0" w:space="0" w:color="auto"/>
                <w:bottom w:val="none" w:sz="0" w:space="0" w:color="auto"/>
                <w:right w:val="none" w:sz="0" w:space="0" w:color="auto"/>
              </w:divBdr>
              <w:divsChild>
                <w:div w:id="1140733712">
                  <w:marLeft w:val="0"/>
                  <w:marRight w:val="0"/>
                  <w:marTop w:val="0"/>
                  <w:marBottom w:val="0"/>
                  <w:divBdr>
                    <w:top w:val="none" w:sz="0" w:space="0" w:color="auto"/>
                    <w:left w:val="none" w:sz="0" w:space="0" w:color="auto"/>
                    <w:bottom w:val="none" w:sz="0" w:space="0" w:color="auto"/>
                    <w:right w:val="none" w:sz="0" w:space="0" w:color="auto"/>
                  </w:divBdr>
                  <w:divsChild>
                    <w:div w:id="1018770417">
                      <w:marLeft w:val="0"/>
                      <w:marRight w:val="0"/>
                      <w:marTop w:val="0"/>
                      <w:marBottom w:val="0"/>
                      <w:divBdr>
                        <w:top w:val="none" w:sz="0" w:space="0" w:color="auto"/>
                        <w:left w:val="none" w:sz="0" w:space="0" w:color="auto"/>
                        <w:bottom w:val="none" w:sz="0" w:space="0" w:color="auto"/>
                        <w:right w:val="none" w:sz="0" w:space="0" w:color="auto"/>
                      </w:divBdr>
                      <w:divsChild>
                        <w:div w:id="540367129">
                          <w:marLeft w:val="0"/>
                          <w:marRight w:val="0"/>
                          <w:marTop w:val="0"/>
                          <w:marBottom w:val="0"/>
                          <w:divBdr>
                            <w:top w:val="none" w:sz="0" w:space="0" w:color="auto"/>
                            <w:left w:val="none" w:sz="0" w:space="0" w:color="auto"/>
                            <w:bottom w:val="none" w:sz="0" w:space="0" w:color="auto"/>
                            <w:right w:val="none" w:sz="0" w:space="0" w:color="auto"/>
                          </w:divBdr>
                          <w:divsChild>
                            <w:div w:id="1864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5889">
      <w:bodyDiv w:val="1"/>
      <w:marLeft w:val="0"/>
      <w:marRight w:val="0"/>
      <w:marTop w:val="0"/>
      <w:marBottom w:val="0"/>
      <w:divBdr>
        <w:top w:val="none" w:sz="0" w:space="0" w:color="auto"/>
        <w:left w:val="none" w:sz="0" w:space="0" w:color="auto"/>
        <w:bottom w:val="none" w:sz="0" w:space="0" w:color="auto"/>
        <w:right w:val="none" w:sz="0" w:space="0" w:color="auto"/>
      </w:divBdr>
      <w:divsChild>
        <w:div w:id="1880580518">
          <w:marLeft w:val="0"/>
          <w:marRight w:val="0"/>
          <w:marTop w:val="0"/>
          <w:marBottom w:val="0"/>
          <w:divBdr>
            <w:top w:val="none" w:sz="0" w:space="0" w:color="auto"/>
            <w:left w:val="none" w:sz="0" w:space="0" w:color="auto"/>
            <w:bottom w:val="none" w:sz="0" w:space="0" w:color="auto"/>
            <w:right w:val="none" w:sz="0" w:space="0" w:color="auto"/>
          </w:divBdr>
          <w:divsChild>
            <w:div w:id="1073427042">
              <w:marLeft w:val="0"/>
              <w:marRight w:val="0"/>
              <w:marTop w:val="0"/>
              <w:marBottom w:val="0"/>
              <w:divBdr>
                <w:top w:val="none" w:sz="0" w:space="0" w:color="auto"/>
                <w:left w:val="none" w:sz="0" w:space="0" w:color="auto"/>
                <w:bottom w:val="none" w:sz="0" w:space="0" w:color="auto"/>
                <w:right w:val="none" w:sz="0" w:space="0" w:color="auto"/>
              </w:divBdr>
              <w:divsChild>
                <w:div w:id="980115027">
                  <w:marLeft w:val="0"/>
                  <w:marRight w:val="0"/>
                  <w:marTop w:val="0"/>
                  <w:marBottom w:val="0"/>
                  <w:divBdr>
                    <w:top w:val="none" w:sz="0" w:space="0" w:color="auto"/>
                    <w:left w:val="single" w:sz="6" w:space="0" w:color="000000"/>
                    <w:bottom w:val="none" w:sz="0" w:space="0" w:color="auto"/>
                    <w:right w:val="single" w:sz="6" w:space="0" w:color="000000"/>
                  </w:divBdr>
                  <w:divsChild>
                    <w:div w:id="2052800965">
                      <w:marLeft w:val="0"/>
                      <w:marRight w:val="-4800"/>
                      <w:marTop w:val="0"/>
                      <w:marBottom w:val="0"/>
                      <w:divBdr>
                        <w:top w:val="none" w:sz="0" w:space="0" w:color="auto"/>
                        <w:left w:val="none" w:sz="0" w:space="0" w:color="auto"/>
                        <w:bottom w:val="none" w:sz="0" w:space="0" w:color="auto"/>
                        <w:right w:val="none" w:sz="0" w:space="0" w:color="auto"/>
                      </w:divBdr>
                      <w:divsChild>
                        <w:div w:id="2043700978">
                          <w:marLeft w:val="0"/>
                          <w:marRight w:val="4800"/>
                          <w:marTop w:val="0"/>
                          <w:marBottom w:val="0"/>
                          <w:divBdr>
                            <w:top w:val="none" w:sz="0" w:space="0" w:color="auto"/>
                            <w:left w:val="none" w:sz="0" w:space="0" w:color="auto"/>
                            <w:bottom w:val="none" w:sz="0" w:space="0" w:color="auto"/>
                            <w:right w:val="none" w:sz="0" w:space="0" w:color="auto"/>
                          </w:divBdr>
                          <w:divsChild>
                            <w:div w:id="64885794">
                              <w:marLeft w:val="0"/>
                              <w:marRight w:val="0"/>
                              <w:marTop w:val="0"/>
                              <w:marBottom w:val="0"/>
                              <w:divBdr>
                                <w:top w:val="none" w:sz="0" w:space="0" w:color="auto"/>
                                <w:left w:val="none" w:sz="0" w:space="0" w:color="auto"/>
                                <w:bottom w:val="none" w:sz="0" w:space="0" w:color="auto"/>
                                <w:right w:val="none" w:sz="0" w:space="0" w:color="auto"/>
                              </w:divBdr>
                              <w:divsChild>
                                <w:div w:id="1093866220">
                                  <w:marLeft w:val="0"/>
                                  <w:marRight w:val="0"/>
                                  <w:marTop w:val="0"/>
                                  <w:marBottom w:val="0"/>
                                  <w:divBdr>
                                    <w:top w:val="none" w:sz="0" w:space="0" w:color="auto"/>
                                    <w:left w:val="none" w:sz="0" w:space="0" w:color="auto"/>
                                    <w:bottom w:val="none" w:sz="0" w:space="0" w:color="auto"/>
                                    <w:right w:val="none" w:sz="0" w:space="0" w:color="auto"/>
                                  </w:divBdr>
                                  <w:divsChild>
                                    <w:div w:id="311954945">
                                      <w:marLeft w:val="0"/>
                                      <w:marRight w:val="0"/>
                                      <w:marTop w:val="0"/>
                                      <w:marBottom w:val="0"/>
                                      <w:divBdr>
                                        <w:top w:val="none" w:sz="0" w:space="0" w:color="auto"/>
                                        <w:left w:val="none" w:sz="0" w:space="0" w:color="auto"/>
                                        <w:bottom w:val="none" w:sz="0" w:space="0" w:color="auto"/>
                                        <w:right w:val="none" w:sz="0" w:space="0" w:color="auto"/>
                                      </w:divBdr>
                                      <w:divsChild>
                                        <w:div w:id="688793340">
                                          <w:marLeft w:val="0"/>
                                          <w:marRight w:val="0"/>
                                          <w:marTop w:val="144"/>
                                          <w:marBottom w:val="144"/>
                                          <w:divBdr>
                                            <w:top w:val="none" w:sz="0" w:space="0" w:color="auto"/>
                                            <w:left w:val="none" w:sz="0" w:space="0" w:color="auto"/>
                                            <w:bottom w:val="none" w:sz="0" w:space="0" w:color="auto"/>
                                            <w:right w:val="none" w:sz="0" w:space="0" w:color="auto"/>
                                          </w:divBdr>
                                          <w:divsChild>
                                            <w:div w:id="11021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Побољшајте своју физичку активност – вожња бицикла</vt:lpstr>
    </vt:vector>
  </TitlesOfParts>
  <Company>I</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Побољшајте своју физичку активност – вожња бицикла</dc:title>
  <dc:subject/>
  <dc:creator>D</dc:creator>
  <cp:keywords/>
  <cp:lastModifiedBy>korisnik</cp:lastModifiedBy>
  <cp:revision>2</cp:revision>
  <dcterms:created xsi:type="dcterms:W3CDTF">2020-05-08T10:35:00Z</dcterms:created>
  <dcterms:modified xsi:type="dcterms:W3CDTF">2020-05-08T10:35:00Z</dcterms:modified>
</cp:coreProperties>
</file>