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5580"/>
        <w:gridCol w:w="2160"/>
        <w:gridCol w:w="3979"/>
      </w:tblGrid>
      <w:tr w:rsidR="004D2FD8" w:rsidRPr="00E17F3B" w:rsidTr="008F4108">
        <w:tc>
          <w:tcPr>
            <w:tcW w:w="1464" w:type="dxa"/>
            <w:shd w:val="pct5" w:color="auto" w:fill="FFFFFF"/>
            <w:vAlign w:val="center"/>
          </w:tcPr>
          <w:p w:rsidR="004D2FD8" w:rsidRPr="00E17F3B" w:rsidRDefault="00E17F3B" w:rsidP="00E17F3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580" w:type="dxa"/>
            <w:vAlign w:val="center"/>
          </w:tcPr>
          <w:p w:rsidR="004D2FD8" w:rsidRPr="00E17F3B" w:rsidRDefault="00E123BB" w:rsidP="00E17F3B">
            <w:pPr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E123BB">
              <w:rPr>
                <w:rFonts w:ascii="Times New Roman" w:hAnsi="Times New Roman"/>
                <w:b/>
              </w:rPr>
              <w:t>Supply of laboratory microscope for the project MOS-Cross2</w:t>
            </w:r>
          </w:p>
        </w:tc>
        <w:tc>
          <w:tcPr>
            <w:tcW w:w="2160" w:type="dxa"/>
            <w:shd w:val="pct5" w:color="auto" w:fill="FFFFFF"/>
            <w:vAlign w:val="center"/>
          </w:tcPr>
          <w:p w:rsidR="004D2FD8" w:rsidRPr="00E17F3B" w:rsidRDefault="00E17F3B" w:rsidP="00E17F3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3979" w:type="dxa"/>
            <w:vAlign w:val="center"/>
          </w:tcPr>
          <w:p w:rsidR="004D2FD8" w:rsidRPr="00E17F3B" w:rsidRDefault="00E123BB" w:rsidP="00E17F3B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E123BB">
              <w:rPr>
                <w:rFonts w:ascii="Times New Roman" w:hAnsi="Times New Roman"/>
                <w:b/>
                <w:szCs w:val="22"/>
              </w:rPr>
              <w:t>HR-RS253-2/laboratory microscope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5F524D" w:rsidRDefault="005F524D" w:rsidP="00E123BB">
      <w:pPr>
        <w:rPr>
          <w:lang w:val="fr-BE"/>
        </w:rPr>
      </w:pPr>
    </w:p>
    <w:sectPr w:rsidR="005F524D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D95" w:rsidRDefault="00037D95">
      <w:r>
        <w:separator/>
      </w:r>
    </w:p>
  </w:endnote>
  <w:endnote w:type="continuationSeparator" w:id="0">
    <w:p w:rsidR="00037D95" w:rsidRDefault="0003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8F4108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D95" w:rsidRDefault="00037D95">
      <w:r>
        <w:separator/>
      </w:r>
    </w:p>
  </w:footnote>
  <w:footnote w:type="continuationSeparator" w:id="0">
    <w:p w:rsidR="00037D95" w:rsidRDefault="00037D95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F3B" w:rsidRDefault="008F4108" w:rsidP="00E17F3B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65pt;height:40.3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02855"/>
    <w:rsid w:val="0001376E"/>
    <w:rsid w:val="00037D95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423A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524D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1A8F"/>
    <w:rsid w:val="006E56FD"/>
    <w:rsid w:val="006E6880"/>
    <w:rsid w:val="006F0640"/>
    <w:rsid w:val="00700D94"/>
    <w:rsid w:val="00711C72"/>
    <w:rsid w:val="0073450F"/>
    <w:rsid w:val="0075384B"/>
    <w:rsid w:val="00761CA2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8F4108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5058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2E57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23BB"/>
    <w:rsid w:val="00E13CDE"/>
    <w:rsid w:val="00E17F3B"/>
    <w:rsid w:val="00E2190B"/>
    <w:rsid w:val="00E2682A"/>
    <w:rsid w:val="00E27678"/>
    <w:rsid w:val="00E340A7"/>
    <w:rsid w:val="00E34208"/>
    <w:rsid w:val="00E34A4C"/>
    <w:rsid w:val="00E37290"/>
    <w:rsid w:val="00E41C6F"/>
    <w:rsid w:val="00E42C7B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10</cp:revision>
  <cp:lastPrinted>2012-09-24T12:03:00Z</cp:lastPrinted>
  <dcterms:created xsi:type="dcterms:W3CDTF">2018-12-18T11:41:00Z</dcterms:created>
  <dcterms:modified xsi:type="dcterms:W3CDTF">2021-08-26T07:54:00Z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