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778" w14:textId="6680F231" w:rsidR="0085062B" w:rsidRPr="00A20756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A20756">
        <w:rPr>
          <w:rFonts w:ascii="Arial" w:eastAsia="SimSun" w:hAnsi="Arial" w:cs="Arial"/>
          <w:lang w:val="sr-Cyrl-RS"/>
        </w:rPr>
        <w:t>Б</w:t>
      </w:r>
      <w:r w:rsidRPr="00A20756">
        <w:rPr>
          <w:rFonts w:ascii="Arial" w:eastAsia="SimSun" w:hAnsi="Arial" w:cs="Arial"/>
          <w:lang w:val="sr-Cyrl-CS"/>
        </w:rPr>
        <w:t xml:space="preserve">рој: </w:t>
      </w:r>
      <w:r w:rsidR="008D00A0" w:rsidRPr="00A20756">
        <w:rPr>
          <w:rFonts w:ascii="Arial" w:eastAsia="SimSun" w:hAnsi="Arial" w:cs="Arial"/>
        </w:rPr>
        <w:t>01-</w:t>
      </w:r>
      <w:r w:rsidR="000644AB" w:rsidRPr="00A20756">
        <w:rPr>
          <w:rFonts w:ascii="Arial" w:eastAsia="SimSun" w:hAnsi="Arial" w:cs="Arial"/>
        </w:rPr>
        <w:t>964</w:t>
      </w:r>
      <w:r w:rsidR="00567287" w:rsidRPr="00A20756">
        <w:rPr>
          <w:rFonts w:ascii="Arial" w:eastAsia="SimSun" w:hAnsi="Arial" w:cs="Arial"/>
        </w:rPr>
        <w:t>/</w:t>
      </w:r>
      <w:r w:rsidR="000644AB" w:rsidRPr="00A20756">
        <w:rPr>
          <w:rFonts w:ascii="Arial" w:eastAsia="SimSun" w:hAnsi="Arial" w:cs="Arial"/>
        </w:rPr>
        <w:t>26</w:t>
      </w:r>
    </w:p>
    <w:p w14:paraId="6D352168" w14:textId="75DDA008" w:rsidR="004C3971" w:rsidRPr="00A20756" w:rsidRDefault="004C3971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 w:rsidRPr="00A20756">
        <w:rPr>
          <w:rFonts w:ascii="Arial" w:eastAsia="SimSun" w:hAnsi="Arial" w:cs="Arial"/>
          <w:lang w:val="sr-Cyrl-RS"/>
        </w:rPr>
        <w:t>Датум: 2</w:t>
      </w:r>
      <w:r w:rsidR="000644AB" w:rsidRPr="00A20756">
        <w:rPr>
          <w:rFonts w:ascii="Arial" w:eastAsia="SimSun" w:hAnsi="Arial" w:cs="Arial"/>
        </w:rPr>
        <w:t>9</w:t>
      </w:r>
      <w:r w:rsidRPr="00A20756">
        <w:rPr>
          <w:rFonts w:ascii="Arial" w:eastAsia="SimSun" w:hAnsi="Arial" w:cs="Arial"/>
          <w:lang w:val="sr-Cyrl-RS"/>
        </w:rPr>
        <w:t>.</w:t>
      </w:r>
      <w:r w:rsidR="000644AB" w:rsidRPr="00A20756">
        <w:rPr>
          <w:rFonts w:ascii="Arial" w:eastAsia="SimSun" w:hAnsi="Arial" w:cs="Arial"/>
        </w:rPr>
        <w:t>07</w:t>
      </w:r>
      <w:r w:rsidRPr="00A20756">
        <w:rPr>
          <w:rFonts w:ascii="Arial" w:eastAsia="SimSun" w:hAnsi="Arial" w:cs="Arial"/>
          <w:lang w:val="sr-Cyrl-RS"/>
        </w:rPr>
        <w:t>.2020</w:t>
      </w:r>
    </w:p>
    <w:p w14:paraId="2A4F7251" w14:textId="77777777" w:rsidR="00C2598C" w:rsidRPr="00A20756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14:paraId="44E157AE" w14:textId="6D2FEE31" w:rsidR="00C2598C" w:rsidRPr="00A2075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A20756">
        <w:rPr>
          <w:rFonts w:ascii="Arial" w:eastAsia="SimSun" w:hAnsi="Arial" w:cs="Arial"/>
          <w:b/>
          <w:lang w:val="sr-Cyrl-CS"/>
        </w:rPr>
        <w:t>ОБАВЕШТЕЊЕ</w:t>
      </w:r>
      <w:r w:rsidRPr="00A20756">
        <w:rPr>
          <w:rFonts w:ascii="Arial" w:eastAsia="SimSun" w:hAnsi="Arial" w:cs="Arial"/>
          <w:b/>
          <w:lang w:val="sr-Cyrl-RS"/>
        </w:rPr>
        <w:t xml:space="preserve"> О ЗАКЉУЧЕН</w:t>
      </w:r>
      <w:r w:rsidR="00BA3E3A" w:rsidRPr="00A20756">
        <w:rPr>
          <w:rFonts w:ascii="Arial" w:eastAsia="SimSun" w:hAnsi="Arial" w:cs="Arial"/>
          <w:b/>
          <w:lang w:val="sr-Cyrl-RS"/>
        </w:rPr>
        <w:t>ОМ</w:t>
      </w:r>
      <w:r w:rsidRPr="00A20756">
        <w:rPr>
          <w:rFonts w:ascii="Arial" w:eastAsia="SimSun" w:hAnsi="Arial" w:cs="Arial"/>
          <w:b/>
          <w:lang w:val="sr-Cyrl-RS"/>
        </w:rPr>
        <w:t xml:space="preserve"> УГОВОР</w:t>
      </w:r>
      <w:r w:rsidR="00BA3E3A" w:rsidRPr="00A20756">
        <w:rPr>
          <w:rFonts w:ascii="Arial" w:eastAsia="SimSun" w:hAnsi="Arial" w:cs="Arial"/>
          <w:b/>
          <w:lang w:val="sr-Cyrl-RS"/>
        </w:rPr>
        <w:t>У</w:t>
      </w:r>
      <w:r w:rsidR="000644AB" w:rsidRPr="00A20756">
        <w:rPr>
          <w:rFonts w:ascii="Arial" w:eastAsia="SimSun" w:hAnsi="Arial" w:cs="Arial"/>
          <w:b/>
        </w:rPr>
        <w:t xml:space="preserve">- </w:t>
      </w:r>
      <w:r w:rsidR="000644AB" w:rsidRPr="00A20756">
        <w:rPr>
          <w:rFonts w:ascii="Arial" w:eastAsia="SimSun" w:hAnsi="Arial" w:cs="Arial"/>
          <w:b/>
          <w:lang w:val="sr-Cyrl-RS"/>
        </w:rPr>
        <w:t>ПАРТИЈА 41</w:t>
      </w:r>
    </w:p>
    <w:p w14:paraId="13ED8847" w14:textId="77777777" w:rsidR="00C2598C" w:rsidRPr="00A2075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14:paraId="1A91CC02" w14:textId="77777777" w:rsidR="00C2598C" w:rsidRPr="00A2075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A20756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A20756">
        <w:rPr>
          <w:rFonts w:ascii="Arial" w:eastAsia="Times New Roman" w:hAnsi="Arial" w:cs="Arial"/>
          <w:noProof/>
          <w:spacing w:val="-4"/>
        </w:rPr>
        <w:t>www.izjzv.org.rs</w:t>
      </w:r>
    </w:p>
    <w:p w14:paraId="664C35C0" w14:textId="77777777" w:rsidR="00C2598C" w:rsidRPr="00A2075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A20756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14:paraId="14B6FC77" w14:textId="3ED97E45" w:rsidR="00C2598C" w:rsidRPr="00A2075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A20756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A20756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813FAE" w:rsidRPr="00A20756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ОП- 1</w:t>
      </w:r>
      <w:r w:rsidR="00246537" w:rsidRPr="00A20756">
        <w:rPr>
          <w:rFonts w:ascii="Arial" w:eastAsia="Times New Roman" w:hAnsi="Arial" w:cs="Arial"/>
          <w:noProof/>
          <w:spacing w:val="-4"/>
        </w:rPr>
        <w:t>7</w:t>
      </w:r>
      <w:r w:rsidR="00AA65FA" w:rsidRPr="00A20756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A20756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14:paraId="4B00226B" w14:textId="2B789372" w:rsidR="00C2598C" w:rsidRPr="00A20756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A20756">
        <w:rPr>
          <w:rFonts w:ascii="Arial" w:eastAsia="SimSun" w:hAnsi="Arial" w:cs="Arial"/>
          <w:noProof/>
          <w:lang w:val="sr-Cyrl-CS"/>
        </w:rPr>
        <w:t>Предмет</w:t>
      </w:r>
      <w:r w:rsidRPr="00A20756">
        <w:rPr>
          <w:rFonts w:ascii="Arial" w:eastAsia="SimSun" w:hAnsi="Arial" w:cs="Arial"/>
          <w:noProof/>
          <w:lang w:val="sr-Cyrl-RS"/>
        </w:rPr>
        <w:t xml:space="preserve"> </w:t>
      </w:r>
      <w:r w:rsidRPr="00A20756">
        <w:rPr>
          <w:rFonts w:ascii="Arial" w:eastAsia="SimSun" w:hAnsi="Arial" w:cs="Arial"/>
          <w:noProof/>
          <w:lang w:val="sr-Cyrl-CS"/>
        </w:rPr>
        <w:t>набавке:</w:t>
      </w:r>
      <w:r w:rsidR="00364486" w:rsidRPr="00A20756">
        <w:rPr>
          <w:rFonts w:ascii="Arial" w:eastAsia="SimSun" w:hAnsi="Arial" w:cs="Arial"/>
          <w:noProof/>
          <w:lang w:val="sr-Cyrl-CS"/>
        </w:rPr>
        <w:t xml:space="preserve"> </w:t>
      </w:r>
      <w:r w:rsidRPr="00A20756">
        <w:rPr>
          <w:rFonts w:ascii="Arial" w:eastAsia="SimSun" w:hAnsi="Arial" w:cs="Arial"/>
          <w:noProof/>
          <w:lang w:val="sr-Cyrl-RS"/>
        </w:rPr>
        <w:t>добра</w:t>
      </w:r>
      <w:r w:rsidR="002D2FDD" w:rsidRPr="00A20756">
        <w:rPr>
          <w:rFonts w:ascii="Arial" w:eastAsia="SimSun" w:hAnsi="Arial" w:cs="Arial"/>
          <w:noProof/>
        </w:rPr>
        <w:t xml:space="preserve"> </w:t>
      </w:r>
      <w:r w:rsidR="002D2FDD" w:rsidRPr="00A20756">
        <w:rPr>
          <w:rFonts w:ascii="Arial" w:hAnsi="Arial" w:cs="Arial"/>
          <w:lang w:val="sr-Cyrl-CS"/>
        </w:rPr>
        <w:t>„</w:t>
      </w:r>
      <w:r w:rsidR="00246537" w:rsidRPr="00A20756">
        <w:rPr>
          <w:rFonts w:ascii="Arial" w:hAnsi="Arial" w:cs="Arial"/>
          <w:lang w:val="sr-Cyrl-RS"/>
        </w:rPr>
        <w:t xml:space="preserve">МЕДИЦИНСКИ И ЛАБОРАТОРИЈСКИ МАТЕРИЈАЛ - </w:t>
      </w:r>
      <w:r w:rsidR="00246537" w:rsidRPr="00A20756">
        <w:rPr>
          <w:rFonts w:ascii="Arial" w:hAnsi="Arial" w:cs="Arial"/>
          <w:lang w:val="sr-Cyrl-RS" w:eastAsia="sr-Latn-CS"/>
        </w:rPr>
        <w:t>ЛАБОРАТОРИЈСКИ ПРИБОР</w:t>
      </w:r>
      <w:r w:rsidR="00813FAE" w:rsidRPr="00A20756">
        <w:rPr>
          <w:rFonts w:ascii="Arial" w:hAnsi="Arial" w:cs="Arial"/>
          <w:lang w:val="sr-Cyrl-RS" w:eastAsia="sr-Latn-CS"/>
        </w:rPr>
        <w:t xml:space="preserve"> 4</w:t>
      </w:r>
      <w:r w:rsidR="002D2FDD" w:rsidRPr="00A20756">
        <w:rPr>
          <w:rFonts w:ascii="Arial" w:hAnsi="Arial" w:cs="Arial"/>
          <w:lang w:val="sr-Cyrl-CS"/>
        </w:rPr>
        <w:t>“</w:t>
      </w:r>
      <w:r w:rsidRPr="00A20756">
        <w:rPr>
          <w:rFonts w:ascii="Arial" w:eastAsia="SimSun" w:hAnsi="Arial" w:cs="Arial"/>
          <w:lang w:val="sr-Cyrl-CS"/>
        </w:rPr>
        <w:t>,</w:t>
      </w:r>
      <w:r w:rsidR="00246537" w:rsidRPr="00A20756">
        <w:rPr>
          <w:rFonts w:ascii="Arial" w:eastAsia="SimSun" w:hAnsi="Arial" w:cs="Arial"/>
        </w:rPr>
        <w:t xml:space="preserve"> 38437000</w:t>
      </w:r>
      <w:r w:rsidR="002D2FDD" w:rsidRPr="00A20756">
        <w:rPr>
          <w:rFonts w:ascii="Arial" w:hAnsi="Arial" w:cs="Arial"/>
          <w:lang w:val="sr-Cyrl-RS"/>
        </w:rPr>
        <w:t xml:space="preserve"> лабораторијск</w:t>
      </w:r>
      <w:r w:rsidR="00246537" w:rsidRPr="00A20756">
        <w:rPr>
          <w:rFonts w:ascii="Arial" w:hAnsi="Arial" w:cs="Arial"/>
        </w:rPr>
        <w:t>e</w:t>
      </w:r>
      <w:r w:rsidR="00246537" w:rsidRPr="00A20756">
        <w:rPr>
          <w:rFonts w:ascii="Arial" w:hAnsi="Arial" w:cs="Arial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3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402"/>
        <w:gridCol w:w="1629"/>
        <w:gridCol w:w="1631"/>
        <w:gridCol w:w="1792"/>
        <w:gridCol w:w="1630"/>
        <w:gridCol w:w="1466"/>
        <w:gridCol w:w="1466"/>
      </w:tblGrid>
      <w:tr w:rsidR="00D92BB6" w:rsidRPr="00A20756" w14:paraId="3CF8D192" w14:textId="3AF2E52D" w:rsidTr="00A20756">
        <w:trPr>
          <w:trHeight w:val="393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5F353DC2" w14:textId="7777777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Партија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88F21FB" w14:textId="77777777" w:rsidR="00D92BB6" w:rsidRPr="00A20756" w:rsidRDefault="00D92BB6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2075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</w:tcPr>
          <w:p w14:paraId="4617603E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402" w:type="dxa"/>
            <w:shd w:val="clear" w:color="auto" w:fill="auto"/>
          </w:tcPr>
          <w:p w14:paraId="09D3FDFF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629" w:type="dxa"/>
            <w:shd w:val="clear" w:color="auto" w:fill="auto"/>
          </w:tcPr>
          <w:p w14:paraId="24C3E074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631" w:type="dxa"/>
            <w:shd w:val="clear" w:color="auto" w:fill="auto"/>
          </w:tcPr>
          <w:p w14:paraId="09867A31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792" w:type="dxa"/>
            <w:vMerge w:val="restart"/>
            <w:shd w:val="clear" w:color="auto" w:fill="auto"/>
            <w:textDirection w:val="btLr"/>
          </w:tcPr>
          <w:p w14:paraId="070A582F" w14:textId="7777777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Процењена</w:t>
            </w:r>
          </w:p>
          <w:p w14:paraId="32E5C743" w14:textId="7777777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вредност у динарима без ПДВ-а</w:t>
            </w:r>
          </w:p>
        </w:tc>
        <w:tc>
          <w:tcPr>
            <w:tcW w:w="1630" w:type="dxa"/>
            <w:vMerge w:val="restart"/>
            <w:shd w:val="clear" w:color="auto" w:fill="auto"/>
            <w:textDirection w:val="btLr"/>
          </w:tcPr>
          <w:p w14:paraId="341A140E" w14:textId="7777777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66" w:type="dxa"/>
            <w:vMerge w:val="restart"/>
            <w:textDirection w:val="btLr"/>
          </w:tcPr>
          <w:p w14:paraId="67803832" w14:textId="7777777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Датум одлуке о додели уговора</w:t>
            </w:r>
          </w:p>
        </w:tc>
        <w:tc>
          <w:tcPr>
            <w:tcW w:w="1466" w:type="dxa"/>
            <w:vMerge w:val="restart"/>
            <w:textDirection w:val="btLr"/>
          </w:tcPr>
          <w:p w14:paraId="134EB51C" w14:textId="34F7D617" w:rsidR="00D92BB6" w:rsidRPr="00A20756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Датум закључења уговора</w:t>
            </w:r>
          </w:p>
        </w:tc>
      </w:tr>
      <w:tr w:rsidR="00D92BB6" w:rsidRPr="00A20756" w14:paraId="0CDD727C" w14:textId="4D86AAC5" w:rsidTr="00B57D57">
        <w:trPr>
          <w:trHeight w:val="788"/>
        </w:trPr>
        <w:tc>
          <w:tcPr>
            <w:tcW w:w="562" w:type="dxa"/>
            <w:vMerge/>
            <w:shd w:val="clear" w:color="auto" w:fill="auto"/>
          </w:tcPr>
          <w:p w14:paraId="308CAE19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FFC9AE" w14:textId="77777777" w:rsidR="00D92BB6" w:rsidRPr="00A20756" w:rsidRDefault="00D92BB6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32E8CE76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Све понуде</w:t>
            </w:r>
            <w:r w:rsidRPr="00A20756">
              <w:rPr>
                <w:rFonts w:ascii="Arial" w:eastAsia="SimSun" w:hAnsi="Arial" w:cs="Arial"/>
              </w:rPr>
              <w:t>-</w:t>
            </w:r>
            <w:r w:rsidRPr="00A20756">
              <w:rPr>
                <w:rFonts w:ascii="Arial" w:eastAsia="SimSun" w:hAnsi="Arial" w:cs="Arial"/>
                <w:lang w:val="sr-Cyrl-RS"/>
              </w:rPr>
              <w:t>без ПДВ-а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8454BD3" w14:textId="77777777" w:rsidR="00D92BB6" w:rsidRPr="00A20756" w:rsidRDefault="00D92BB6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Прихватљиве понуде-без ПДВ</w:t>
            </w:r>
          </w:p>
        </w:tc>
        <w:tc>
          <w:tcPr>
            <w:tcW w:w="1792" w:type="dxa"/>
            <w:vMerge/>
            <w:shd w:val="clear" w:color="auto" w:fill="auto"/>
          </w:tcPr>
          <w:p w14:paraId="057AB805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FF24D8A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466" w:type="dxa"/>
            <w:vMerge/>
          </w:tcPr>
          <w:p w14:paraId="1D958A0A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466" w:type="dxa"/>
            <w:vMerge/>
          </w:tcPr>
          <w:p w14:paraId="425218DD" w14:textId="77777777" w:rsidR="00D92BB6" w:rsidRPr="00A20756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</w:tr>
      <w:tr w:rsidR="00D92BB6" w:rsidRPr="00A20756" w14:paraId="4E7511BA" w14:textId="6290B332" w:rsidTr="00A20756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64199D11" w:rsidR="00D92BB6" w:rsidRPr="00A20756" w:rsidRDefault="00D92BB6" w:rsidP="003C1A69">
            <w:pPr>
              <w:spacing w:after="0"/>
              <w:jc w:val="center"/>
              <w:rPr>
                <w:rFonts w:ascii="Arial" w:hAnsi="Arial" w:cs="Arial"/>
              </w:rPr>
            </w:pPr>
            <w:r w:rsidRPr="00A20756">
              <w:rPr>
                <w:rFonts w:ascii="Arial" w:hAnsi="Arial" w:cs="Arial"/>
                <w:lang w:val="sr-Cyrl-R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31068758" w:rsidR="00D92BB6" w:rsidRPr="00A20756" w:rsidRDefault="00D92BB6" w:rsidP="003C1A69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4A3" w14:textId="33D67997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342.900,00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735" w14:textId="0E313122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342.900,00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341" w14:textId="10369A08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342.900,00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5487" w14:textId="19BFCC9F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</w:rPr>
            </w:pPr>
            <w:r w:rsidRPr="00A20756">
              <w:rPr>
                <w:rFonts w:ascii="Arial" w:hAnsi="Arial" w:cs="Arial"/>
                <w:lang w:val="sr-Cyrl-RS"/>
              </w:rPr>
              <w:t>3</w:t>
            </w:r>
            <w:bookmarkStart w:id="0" w:name="_GoBack"/>
            <w:bookmarkEnd w:id="0"/>
            <w:r w:rsidRPr="00A20756">
              <w:rPr>
                <w:rFonts w:ascii="Arial" w:hAnsi="Arial" w:cs="Arial"/>
                <w:lang w:val="sr-Cyrl-RS"/>
              </w:rPr>
              <w:t>42.900,00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9690" w14:textId="5CF97878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400.000,00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BC9" w14:textId="132EC5E4" w:rsidR="00D92BB6" w:rsidRPr="00A20756" w:rsidRDefault="00D92BB6" w:rsidP="003C1A69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A20756">
              <w:rPr>
                <w:rFonts w:ascii="Arial" w:hAnsi="Arial" w:cs="Arial"/>
                <w:lang w:val="sr-Cyrl-RS"/>
              </w:rPr>
              <w:t>342.900,00</w:t>
            </w:r>
          </w:p>
        </w:tc>
        <w:tc>
          <w:tcPr>
            <w:tcW w:w="1466" w:type="dxa"/>
          </w:tcPr>
          <w:p w14:paraId="027E9DB6" w14:textId="43236A60" w:rsidR="00D92BB6" w:rsidRPr="00A20756" w:rsidRDefault="00D92BB6" w:rsidP="003C1A6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20.07.2020</w:t>
            </w:r>
          </w:p>
        </w:tc>
        <w:tc>
          <w:tcPr>
            <w:tcW w:w="1466" w:type="dxa"/>
          </w:tcPr>
          <w:p w14:paraId="643767FE" w14:textId="27660367" w:rsidR="00D92BB6" w:rsidRPr="00A20756" w:rsidRDefault="0089719B" w:rsidP="003C1A6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A20756">
              <w:rPr>
                <w:rFonts w:ascii="Arial" w:eastAsia="SimSun" w:hAnsi="Arial" w:cs="Arial"/>
                <w:lang w:val="sr-Cyrl-RS"/>
              </w:rPr>
              <w:t>28.07.2020.</w:t>
            </w:r>
          </w:p>
        </w:tc>
      </w:tr>
    </w:tbl>
    <w:p w14:paraId="044B443E" w14:textId="6A2DF733" w:rsidR="00004FD3" w:rsidRPr="00A20756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14:paraId="7275C40A" w14:textId="3C22B589" w:rsidR="00B10731" w:rsidRPr="00A20756" w:rsidRDefault="00B10731" w:rsidP="000644AB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14:paraId="5685A8EF" w14:textId="77777777" w:rsidR="00C2598C" w:rsidRPr="00A2075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A20756">
        <w:rPr>
          <w:rFonts w:ascii="Arial" w:eastAsia="SimSun" w:hAnsi="Arial" w:cs="Arial"/>
          <w:lang w:val="sr-Cyrl-RS"/>
        </w:rPr>
        <w:t xml:space="preserve">Критеријум за доделу уговора: </w:t>
      </w:r>
      <w:r w:rsidR="00327F6D" w:rsidRPr="00A20756">
        <w:rPr>
          <w:rFonts w:ascii="Arial" w:eastAsia="SimSun" w:hAnsi="Arial" w:cs="Arial"/>
          <w:lang w:val="sr-Cyrl-RS"/>
        </w:rPr>
        <w:t>Најнижа понуђена цена</w:t>
      </w:r>
    </w:p>
    <w:p w14:paraId="60AEAB52" w14:textId="77777777" w:rsidR="00C2598C" w:rsidRPr="00A20756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A20756">
        <w:rPr>
          <w:rFonts w:ascii="Arial" w:eastAsia="Times New Roman" w:hAnsi="Arial" w:cs="Arial"/>
          <w:lang w:val="en-US"/>
        </w:rPr>
        <w:t>Изабрани</w:t>
      </w:r>
      <w:proofErr w:type="spellEnd"/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добављач</w:t>
      </w:r>
      <w:proofErr w:type="spellEnd"/>
      <w:r w:rsidRPr="00A20756">
        <w:rPr>
          <w:rFonts w:ascii="Arial" w:eastAsia="Times New Roman" w:hAnsi="Arial" w:cs="Arial"/>
          <w:lang w:val="sr-Cyrl-CS"/>
        </w:rPr>
        <w:t>и</w:t>
      </w:r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набавку</w:t>
      </w:r>
      <w:proofErr w:type="spellEnd"/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не</w:t>
      </w:r>
      <w:proofErr w:type="spellEnd"/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извршава</w:t>
      </w:r>
      <w:proofErr w:type="spellEnd"/>
      <w:r w:rsidRPr="00A20756">
        <w:rPr>
          <w:rFonts w:ascii="Arial" w:eastAsia="Times New Roman" w:hAnsi="Arial" w:cs="Arial"/>
          <w:lang w:val="sr-Cyrl-CS"/>
        </w:rPr>
        <w:t>ју</w:t>
      </w:r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преко</w:t>
      </w:r>
      <w:proofErr w:type="spellEnd"/>
      <w:r w:rsidRPr="00A2075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20756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14:paraId="253A197E" w14:textId="791875CB" w:rsidR="000644AB" w:rsidRPr="00A20756" w:rsidRDefault="00C2598C" w:rsidP="000644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20756">
        <w:rPr>
          <w:rFonts w:ascii="Arial" w:eastAsia="SimSun" w:hAnsi="Arial" w:cs="Arial"/>
          <w:lang w:val="sr-Cyrl-CS"/>
        </w:rPr>
        <w:t>Основни подаци о добављач</w:t>
      </w:r>
      <w:r w:rsidRPr="00A20756">
        <w:rPr>
          <w:rFonts w:ascii="Arial" w:eastAsia="SimSun" w:hAnsi="Arial" w:cs="Arial"/>
          <w:lang w:val="sr-Cyrl-RS"/>
        </w:rPr>
        <w:t>има:</w:t>
      </w:r>
    </w:p>
    <w:p w14:paraId="0BA97674" w14:textId="32C3486F" w:rsidR="00D92BB6" w:rsidRPr="00A20756" w:rsidRDefault="00D92BB6" w:rsidP="00D92BB6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20756">
        <w:rPr>
          <w:rFonts w:ascii="Arial" w:hAnsi="Arial" w:cs="Arial"/>
          <w:lang w:val="sr-Cyrl-CS"/>
        </w:rPr>
        <w:t>Добављачи као учесници заједничке понуде:</w:t>
      </w:r>
      <w:r w:rsidRPr="00A20756">
        <w:rPr>
          <w:rFonts w:ascii="Arial" w:hAnsi="Arial" w:cs="Arial"/>
          <w:bCs/>
          <w:lang w:val="sr-Cyrl-RS"/>
        </w:rPr>
        <w:t>„</w:t>
      </w:r>
      <w:r w:rsidRPr="00A20756">
        <w:rPr>
          <w:rFonts w:ascii="Arial" w:hAnsi="Arial" w:cs="Arial"/>
          <w:bCs/>
        </w:rPr>
        <w:t>ALFA GENETICS</w:t>
      </w:r>
      <w:r w:rsidRPr="00A20756">
        <w:rPr>
          <w:rFonts w:ascii="Arial" w:hAnsi="Arial" w:cs="Arial"/>
          <w:bCs/>
          <w:lang w:val="sr-Cyrl-RS"/>
        </w:rPr>
        <w:t>“</w:t>
      </w:r>
      <w:r w:rsidRPr="00A20756">
        <w:rPr>
          <w:rFonts w:ascii="Arial" w:hAnsi="Arial" w:cs="Arial"/>
          <w:bCs/>
        </w:rPr>
        <w:t xml:space="preserve"> DOO BEOGRAD </w:t>
      </w:r>
      <w:r w:rsidRPr="00A20756">
        <w:rPr>
          <w:rFonts w:ascii="Arial" w:hAnsi="Arial" w:cs="Arial"/>
          <w:bCs/>
          <w:lang w:val="sr-Cyrl-RS"/>
        </w:rPr>
        <w:t>са седиштем у Београду, Цвијићева 128/3, кога заступа директор Горан Ракић</w:t>
      </w:r>
      <w:r w:rsidRPr="00A20756">
        <w:rPr>
          <w:rFonts w:ascii="Arial" w:hAnsi="Arial" w:cs="Arial"/>
        </w:rPr>
        <w:t xml:space="preserve">, </w:t>
      </w:r>
      <w:r w:rsidRPr="00A20756">
        <w:rPr>
          <w:rFonts w:ascii="Arial" w:hAnsi="Arial" w:cs="Arial"/>
          <w:lang w:val="sr-Cyrl-RS"/>
        </w:rPr>
        <w:t>матични број: 20800445, ПИБ: 107427806</w:t>
      </w:r>
      <w:r w:rsidRPr="00A20756">
        <w:rPr>
          <w:rFonts w:ascii="Arial" w:hAnsi="Arial" w:cs="Arial"/>
          <w:lang w:val="sr-Cyrl-RS"/>
        </w:rPr>
        <w:t xml:space="preserve">  и </w:t>
      </w:r>
      <w:r w:rsidRPr="00A20756">
        <w:rPr>
          <w:rFonts w:ascii="Arial" w:hAnsi="Arial" w:cs="Arial"/>
          <w:bCs/>
          <w:lang w:val="sr-Cyrl-RS"/>
        </w:rPr>
        <w:t>„</w:t>
      </w:r>
      <w:r w:rsidRPr="00A20756">
        <w:rPr>
          <w:rFonts w:ascii="Arial" w:hAnsi="Arial" w:cs="Arial"/>
          <w:bCs/>
        </w:rPr>
        <w:t>PROBO</w:t>
      </w:r>
      <w:r w:rsidRPr="00A20756">
        <w:rPr>
          <w:rFonts w:ascii="Arial" w:hAnsi="Arial" w:cs="Arial"/>
          <w:bCs/>
          <w:lang w:val="sr-Cyrl-RS"/>
        </w:rPr>
        <w:t>“</w:t>
      </w:r>
      <w:r w:rsidRPr="00A20756">
        <w:rPr>
          <w:rFonts w:ascii="Arial" w:hAnsi="Arial" w:cs="Arial"/>
          <w:bCs/>
        </w:rPr>
        <w:t xml:space="preserve"> DOO BEOGRAD</w:t>
      </w:r>
      <w:r w:rsidRPr="00A20756">
        <w:rPr>
          <w:rFonts w:ascii="Arial" w:hAnsi="Arial" w:cs="Arial"/>
          <w:bCs/>
          <w:lang w:val="sr-Cyrl-RS"/>
        </w:rPr>
        <w:t xml:space="preserve"> са седиштем у Београду, Јована Рајића 5А, кога заступа директор Бранислав Димитријевић</w:t>
      </w:r>
      <w:r w:rsidRPr="00A20756">
        <w:rPr>
          <w:rFonts w:ascii="Arial" w:hAnsi="Arial" w:cs="Arial"/>
          <w:lang w:val="sr-Cyrl-RS"/>
        </w:rPr>
        <w:t>, матични број: 20651695, ПИБ: 106647326</w:t>
      </w:r>
      <w:r w:rsidRPr="00A20756">
        <w:rPr>
          <w:rFonts w:ascii="Arial" w:hAnsi="Arial" w:cs="Arial"/>
          <w:lang w:val="sr-Cyrl-RS"/>
        </w:rPr>
        <w:t>. Уговорена вредност</w:t>
      </w:r>
      <w:r w:rsidR="0089719B" w:rsidRPr="00A20756">
        <w:rPr>
          <w:rFonts w:ascii="Arial" w:hAnsi="Arial" w:cs="Arial"/>
          <w:lang w:val="sr-Cyrl-RS"/>
        </w:rPr>
        <w:t xml:space="preserve">: </w:t>
      </w:r>
      <w:r w:rsidR="00F6065A" w:rsidRPr="00A20756">
        <w:rPr>
          <w:rFonts w:ascii="Arial" w:hAnsi="Arial" w:cs="Arial"/>
          <w:lang w:val="sr-Cyrl-RS"/>
        </w:rPr>
        <w:t xml:space="preserve">342.900,00 </w:t>
      </w:r>
      <w:r w:rsidR="00F6065A" w:rsidRPr="00A20756">
        <w:rPr>
          <w:rFonts w:ascii="Arial" w:hAnsi="Arial" w:cs="Arial"/>
          <w:lang w:val="sr-Cyrl-CS"/>
        </w:rPr>
        <w:t>динара без ПДВ-</w:t>
      </w:r>
      <w:r w:rsidR="00F6065A" w:rsidRPr="00A20756">
        <w:rPr>
          <w:rFonts w:ascii="Arial" w:hAnsi="Arial" w:cs="Arial"/>
          <w:lang w:val="sr-Cyrl-CS"/>
        </w:rPr>
        <w:t>а, односно 411.480,00 са ПДВ-ом за партију 41.</w:t>
      </w:r>
    </w:p>
    <w:p w14:paraId="58670038" w14:textId="20EBA86F" w:rsidR="00A2632A" w:rsidRPr="00A20756" w:rsidRDefault="004C3971" w:rsidP="00D92BB6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</w:rPr>
      </w:pPr>
      <w:r w:rsidRPr="00A20756">
        <w:rPr>
          <w:rFonts w:ascii="Arial" w:hAnsi="Arial" w:cs="Arial"/>
          <w:lang w:val="sr-Cyrl-CS"/>
        </w:rPr>
        <w:t>Појединачне ц</w:t>
      </w:r>
      <w:r w:rsidRPr="00A20756">
        <w:rPr>
          <w:rFonts w:ascii="Arial" w:hAnsi="Arial" w:cs="Arial"/>
          <w:lang w:val="nl-NL"/>
        </w:rPr>
        <w:t>ен</w:t>
      </w:r>
      <w:r w:rsidRPr="00A20756">
        <w:rPr>
          <w:rFonts w:ascii="Arial" w:hAnsi="Arial" w:cs="Arial"/>
          <w:lang w:val="sr-Cyrl-CS"/>
        </w:rPr>
        <w:t>е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sr-Cyrl-CS"/>
        </w:rPr>
        <w:t>добара</w:t>
      </w:r>
      <w:r w:rsidRPr="00A20756">
        <w:rPr>
          <w:rFonts w:ascii="Arial" w:hAnsi="Arial" w:cs="Arial"/>
          <w:lang w:val="ru-RU"/>
        </w:rPr>
        <w:t xml:space="preserve"> који су предмет овог уговора </w:t>
      </w:r>
      <w:r w:rsidRPr="00A20756">
        <w:rPr>
          <w:rFonts w:ascii="Arial" w:hAnsi="Arial" w:cs="Arial"/>
          <w:lang w:val="nl-NL"/>
        </w:rPr>
        <w:t>промен</w:t>
      </w:r>
      <w:r w:rsidRPr="00A20756">
        <w:rPr>
          <w:rFonts w:ascii="Arial" w:hAnsi="Arial" w:cs="Arial"/>
          <w:lang w:val="sr-Cyrl-CS"/>
        </w:rPr>
        <w:t>љ</w:t>
      </w:r>
      <w:r w:rsidRPr="00A20756">
        <w:rPr>
          <w:rFonts w:ascii="Arial" w:hAnsi="Arial" w:cs="Arial"/>
          <w:lang w:val="nl-NL"/>
        </w:rPr>
        <w:t>ив</w:t>
      </w:r>
      <w:r w:rsidRPr="00A20756">
        <w:rPr>
          <w:rFonts w:ascii="Arial" w:hAnsi="Arial" w:cs="Arial"/>
          <w:lang w:val="sr-Cyrl-CS"/>
        </w:rPr>
        <w:t>е су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nl-NL"/>
        </w:rPr>
        <w:t>у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nl-NL"/>
        </w:rPr>
        <w:t>периоду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nl-NL"/>
        </w:rPr>
        <w:t>ва</w:t>
      </w:r>
      <w:r w:rsidRPr="00A20756">
        <w:rPr>
          <w:rFonts w:ascii="Arial" w:hAnsi="Arial" w:cs="Arial"/>
          <w:lang w:val="sr-Cyrl-CS"/>
        </w:rPr>
        <w:t>ж</w:t>
      </w:r>
      <w:r w:rsidRPr="00A20756">
        <w:rPr>
          <w:rFonts w:ascii="Arial" w:hAnsi="Arial" w:cs="Arial"/>
          <w:lang w:val="nl-NL"/>
        </w:rPr>
        <w:t>ности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sr-Cyrl-CS"/>
        </w:rPr>
        <w:t>овог у</w:t>
      </w:r>
      <w:r w:rsidRPr="00A20756">
        <w:rPr>
          <w:rFonts w:ascii="Arial" w:hAnsi="Arial" w:cs="Arial"/>
          <w:lang w:val="nl-NL"/>
        </w:rPr>
        <w:t>говора</w:t>
      </w:r>
      <w:r w:rsidRPr="00A20756">
        <w:rPr>
          <w:rFonts w:ascii="Arial" w:hAnsi="Arial" w:cs="Arial"/>
          <w:lang w:val="ru-RU"/>
        </w:rPr>
        <w:t xml:space="preserve"> уз сагласност обе уговорне стране </w:t>
      </w:r>
      <w:r w:rsidRPr="00A20756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A20756">
        <w:rPr>
          <w:rFonts w:ascii="Arial" w:hAnsi="Arial" w:cs="Arial"/>
          <w:lang w:val="ru-RU"/>
        </w:rPr>
        <w:t xml:space="preserve"> </w:t>
      </w:r>
      <w:r w:rsidRPr="00A20756">
        <w:rPr>
          <w:rFonts w:ascii="Arial" w:hAnsi="Arial" w:cs="Arial"/>
          <w:lang w:val="sr-Cyrl-CS"/>
        </w:rPr>
        <w:t>од дана</w:t>
      </w:r>
      <w:r w:rsidRPr="00A20756">
        <w:rPr>
          <w:rFonts w:ascii="Arial" w:hAnsi="Arial" w:cs="Arial"/>
          <w:lang w:val="ru-RU"/>
        </w:rPr>
        <w:t xml:space="preserve"> ступања</w:t>
      </w:r>
      <w:r w:rsidRPr="00A20756">
        <w:rPr>
          <w:rFonts w:ascii="Arial" w:hAnsi="Arial" w:cs="Arial"/>
          <w:lang w:val="nl-NL"/>
        </w:rPr>
        <w:t xml:space="preserve"> </w:t>
      </w:r>
      <w:r w:rsidRPr="00A20756">
        <w:rPr>
          <w:rFonts w:ascii="Arial" w:hAnsi="Arial" w:cs="Arial"/>
          <w:lang w:val="ru-RU"/>
        </w:rPr>
        <w:t>на</w:t>
      </w:r>
      <w:r w:rsidRPr="00A20756">
        <w:rPr>
          <w:rFonts w:ascii="Arial" w:hAnsi="Arial" w:cs="Arial"/>
          <w:lang w:val="nl-NL"/>
        </w:rPr>
        <w:t xml:space="preserve"> </w:t>
      </w:r>
      <w:r w:rsidRPr="00A20756">
        <w:rPr>
          <w:rFonts w:ascii="Arial" w:hAnsi="Arial" w:cs="Arial"/>
          <w:lang w:val="ru-RU"/>
        </w:rPr>
        <w:t>снагу</w:t>
      </w:r>
      <w:r w:rsidRPr="00A20756">
        <w:rPr>
          <w:rFonts w:ascii="Arial" w:hAnsi="Arial" w:cs="Arial"/>
          <w:lang w:val="nl-NL"/>
        </w:rPr>
        <w:t xml:space="preserve"> </w:t>
      </w:r>
      <w:r w:rsidRPr="00A20756">
        <w:rPr>
          <w:rFonts w:ascii="Arial" w:hAnsi="Arial" w:cs="Arial"/>
          <w:lang w:val="sr-Cyrl-CS"/>
        </w:rPr>
        <w:t xml:space="preserve">овог уговора, а </w:t>
      </w:r>
      <w:r w:rsidRPr="00A20756">
        <w:rPr>
          <w:rFonts w:ascii="Arial" w:hAnsi="Arial" w:cs="Arial"/>
          <w:lang w:val="ru-RU"/>
        </w:rPr>
        <w:t>према званичним подацима Републи</w:t>
      </w:r>
      <w:r w:rsidRPr="00A20756">
        <w:rPr>
          <w:rFonts w:ascii="Arial" w:hAnsi="Arial" w:cs="Arial"/>
          <w:lang w:val="sr-Cyrl-CS"/>
        </w:rPr>
        <w:t>ч</w:t>
      </w:r>
      <w:r w:rsidRPr="00A20756">
        <w:rPr>
          <w:rFonts w:ascii="Arial" w:hAnsi="Arial" w:cs="Arial"/>
          <w:lang w:val="ru-RU"/>
        </w:rPr>
        <w:t>ког завода за статистику</w:t>
      </w:r>
    </w:p>
    <w:p w14:paraId="4E570AA9" w14:textId="05E5B322" w:rsidR="005102A8" w:rsidRPr="00A20756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</w:rPr>
      </w:pPr>
      <w:r w:rsidRPr="00A20756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="004C3971" w:rsidRPr="00A20756">
        <w:rPr>
          <w:rFonts w:ascii="Arial" w:eastAsia="SimSun" w:hAnsi="Arial" w:cs="Arial"/>
          <w:noProof/>
          <w:lang w:val="sr-Cyrl-CS"/>
        </w:rPr>
        <w:t>Маријана Ђурић</w:t>
      </w:r>
      <w:r w:rsidRPr="00A20756">
        <w:rPr>
          <w:rFonts w:ascii="Arial" w:eastAsia="SimSun" w:hAnsi="Arial" w:cs="Arial"/>
          <w:noProof/>
          <w:lang w:val="sr-Cyrl-CS"/>
        </w:rPr>
        <w:t>, 021/4897-8</w:t>
      </w:r>
      <w:r w:rsidR="00572225" w:rsidRPr="00A20756">
        <w:rPr>
          <w:rFonts w:ascii="Arial" w:eastAsia="SimSun" w:hAnsi="Arial" w:cs="Arial"/>
          <w:noProof/>
          <w:lang w:val="sr-Cyrl-CS"/>
        </w:rPr>
        <w:t>92</w:t>
      </w:r>
      <w:r w:rsidRPr="00A20756">
        <w:rPr>
          <w:rFonts w:ascii="Arial" w:eastAsia="SimSun" w:hAnsi="Arial" w:cs="Arial"/>
          <w:noProof/>
          <w:lang w:val="sr-Cyrl-CS"/>
        </w:rPr>
        <w:t xml:space="preserve">, </w:t>
      </w:r>
      <w:r w:rsidR="004C3971" w:rsidRPr="00A20756">
        <w:rPr>
          <w:rFonts w:ascii="Arial" w:eastAsia="SimSun" w:hAnsi="Arial" w:cs="Arial"/>
          <w:noProof/>
        </w:rPr>
        <w:t>marijana.djuric</w:t>
      </w:r>
      <w:r w:rsidRPr="00A20756">
        <w:rPr>
          <w:rFonts w:ascii="Arial" w:eastAsia="SimSun" w:hAnsi="Arial" w:cs="Arial"/>
          <w:noProof/>
          <w:lang w:val="sr-Cyrl-CS"/>
        </w:rPr>
        <w:t>@izjzv.org.rs</w:t>
      </w:r>
    </w:p>
    <w:sectPr w:rsidR="005102A8" w:rsidRPr="00A20756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FD00" w14:textId="77777777" w:rsidR="00296738" w:rsidRDefault="00296738">
      <w:pPr>
        <w:spacing w:after="0" w:line="240" w:lineRule="auto"/>
      </w:pPr>
      <w:r>
        <w:separator/>
      </w:r>
    </w:p>
  </w:endnote>
  <w:endnote w:type="continuationSeparator" w:id="0">
    <w:p w14:paraId="4A279FE2" w14:textId="77777777" w:rsidR="00296738" w:rsidRDefault="002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852C" w14:textId="3050A537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B57D5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B57D57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5354" w14:textId="77777777" w:rsidR="00296738" w:rsidRDefault="00296738">
      <w:pPr>
        <w:spacing w:after="0" w:line="240" w:lineRule="auto"/>
      </w:pPr>
      <w:r>
        <w:separator/>
      </w:r>
    </w:p>
  </w:footnote>
  <w:footnote w:type="continuationSeparator" w:id="0">
    <w:p w14:paraId="54A34130" w14:textId="77777777" w:rsidR="00296738" w:rsidRDefault="0029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60415"/>
    <w:multiLevelType w:val="hybridMultilevel"/>
    <w:tmpl w:val="93D622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44AB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5660"/>
    <w:rsid w:val="000C6743"/>
    <w:rsid w:val="000D3EE0"/>
    <w:rsid w:val="000D44B8"/>
    <w:rsid w:val="000D6FE9"/>
    <w:rsid w:val="000E073D"/>
    <w:rsid w:val="000E5646"/>
    <w:rsid w:val="000E63F2"/>
    <w:rsid w:val="000F0A42"/>
    <w:rsid w:val="00102A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96738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27F6D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1A69"/>
    <w:rsid w:val="003C2BD1"/>
    <w:rsid w:val="003C43F9"/>
    <w:rsid w:val="003C6C20"/>
    <w:rsid w:val="003D5526"/>
    <w:rsid w:val="003D6DC4"/>
    <w:rsid w:val="003E152A"/>
    <w:rsid w:val="003E535F"/>
    <w:rsid w:val="003E7466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7287"/>
    <w:rsid w:val="005675FE"/>
    <w:rsid w:val="00572225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C0A8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E60EA"/>
    <w:rsid w:val="005F60D4"/>
    <w:rsid w:val="00602696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3D8E"/>
    <w:rsid w:val="0066500F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2111"/>
    <w:rsid w:val="00773111"/>
    <w:rsid w:val="0078220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D0709"/>
    <w:rsid w:val="007D1744"/>
    <w:rsid w:val="007E5B05"/>
    <w:rsid w:val="007E5E08"/>
    <w:rsid w:val="007F0D7A"/>
    <w:rsid w:val="007F5B04"/>
    <w:rsid w:val="007F6B10"/>
    <w:rsid w:val="008139B6"/>
    <w:rsid w:val="00813FAE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9719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520E"/>
    <w:rsid w:val="00A20756"/>
    <w:rsid w:val="00A21DF3"/>
    <w:rsid w:val="00A22A95"/>
    <w:rsid w:val="00A244AC"/>
    <w:rsid w:val="00A2592F"/>
    <w:rsid w:val="00A2632A"/>
    <w:rsid w:val="00A31FD3"/>
    <w:rsid w:val="00A37112"/>
    <w:rsid w:val="00A4055B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5B94"/>
    <w:rsid w:val="00AA65FA"/>
    <w:rsid w:val="00AB1D4C"/>
    <w:rsid w:val="00AB338E"/>
    <w:rsid w:val="00AB692F"/>
    <w:rsid w:val="00AB7D4E"/>
    <w:rsid w:val="00AC6857"/>
    <w:rsid w:val="00AD2C7C"/>
    <w:rsid w:val="00AF1AAF"/>
    <w:rsid w:val="00AF200E"/>
    <w:rsid w:val="00AF346B"/>
    <w:rsid w:val="00AF3AF3"/>
    <w:rsid w:val="00AF5D43"/>
    <w:rsid w:val="00B03817"/>
    <w:rsid w:val="00B10731"/>
    <w:rsid w:val="00B114E0"/>
    <w:rsid w:val="00B15849"/>
    <w:rsid w:val="00B206AE"/>
    <w:rsid w:val="00B23379"/>
    <w:rsid w:val="00B34C6E"/>
    <w:rsid w:val="00B353EF"/>
    <w:rsid w:val="00B364B6"/>
    <w:rsid w:val="00B37E1A"/>
    <w:rsid w:val="00B4059F"/>
    <w:rsid w:val="00B4660A"/>
    <w:rsid w:val="00B4669F"/>
    <w:rsid w:val="00B5075C"/>
    <w:rsid w:val="00B511ED"/>
    <w:rsid w:val="00B523C0"/>
    <w:rsid w:val="00B53886"/>
    <w:rsid w:val="00B57D57"/>
    <w:rsid w:val="00B75776"/>
    <w:rsid w:val="00B85608"/>
    <w:rsid w:val="00B864BF"/>
    <w:rsid w:val="00B95C7A"/>
    <w:rsid w:val="00BA1524"/>
    <w:rsid w:val="00BA3E3A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AE7"/>
    <w:rsid w:val="00D83A9D"/>
    <w:rsid w:val="00D92BB6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065A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67</cp:revision>
  <dcterms:created xsi:type="dcterms:W3CDTF">2020-05-21T17:37:00Z</dcterms:created>
  <dcterms:modified xsi:type="dcterms:W3CDTF">2020-07-29T10:26:00Z</dcterms:modified>
</cp:coreProperties>
</file>