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444" w:rsidRDefault="00584444" w:rsidP="00003239">
      <w:pPr>
        <w:jc w:val="both"/>
        <w:rPr>
          <w:lang w:val="sr-Cyrl-CS"/>
        </w:rPr>
      </w:pPr>
      <w:bookmarkStart w:id="0" w:name="_GoBack"/>
      <w:bookmarkEnd w:id="0"/>
      <w:r>
        <w:rPr>
          <w:lang w:val="sr-Cyrl-CS"/>
        </w:rPr>
        <w:t>Зашто прање руку?</w:t>
      </w:r>
    </w:p>
    <w:p w:rsidR="00386533" w:rsidRDefault="00386533" w:rsidP="00003239">
      <w:pPr>
        <w:jc w:val="both"/>
        <w:rPr>
          <w:lang w:val="sr-Cyrl-CS"/>
        </w:rPr>
      </w:pPr>
    </w:p>
    <w:p w:rsidR="00584444" w:rsidRDefault="00584444" w:rsidP="00003239">
      <w:pPr>
        <w:jc w:val="both"/>
        <w:rPr>
          <w:lang w:val="sr-Cyrl-CS"/>
        </w:rPr>
      </w:pPr>
      <w:r>
        <w:rPr>
          <w:lang w:val="sr-Cyrl-CS"/>
        </w:rPr>
        <w:t xml:space="preserve">Прање руку сапуном </w:t>
      </w:r>
      <w:r w:rsidR="00F07CF7">
        <w:rPr>
          <w:lang w:val="sr-Cyrl-CS"/>
        </w:rPr>
        <w:t xml:space="preserve">представља </w:t>
      </w:r>
      <w:r w:rsidR="00F823FC">
        <w:rPr>
          <w:lang w:val="sr-Cyrl-CS"/>
        </w:rPr>
        <w:t xml:space="preserve">најефикаснију и најјефтинију меру за превенцију дијареалних болести и респираторних инфекција које сваке године однесу милионе живота деце у неразвијеним земљама света. Прање руку сапуном је </w:t>
      </w:r>
      <w:r w:rsidR="00FA7235">
        <w:rPr>
          <w:lang w:val="sr-Cyrl-CS"/>
        </w:rPr>
        <w:t xml:space="preserve">глобална, универзална превентивна мера, прави </w:t>
      </w:r>
      <w:r w:rsidR="00F07CF7">
        <w:rPr>
          <w:lang w:val="sr-Cyrl-CS"/>
        </w:rPr>
        <w:t>„</w:t>
      </w:r>
      <w:r w:rsidR="00F823FC">
        <w:rPr>
          <w:lang w:val="sr-Cyrl-CS"/>
        </w:rPr>
        <w:t>пеницилин</w:t>
      </w:r>
      <w:r w:rsidR="00386533">
        <w:rPr>
          <w:lang w:val="sr-Cyrl-CS"/>
        </w:rPr>
        <w:t>“</w:t>
      </w:r>
      <w:r w:rsidR="00F07CF7">
        <w:rPr>
          <w:lang w:val="sr-Cyrl-CS"/>
        </w:rPr>
        <w:t xml:space="preserve"> кој</w:t>
      </w:r>
      <w:r w:rsidR="00FA7235">
        <w:rPr>
          <w:lang w:val="sr-Cyrl-CS"/>
        </w:rPr>
        <w:t>и</w:t>
      </w:r>
      <w:r w:rsidR="00F07CF7">
        <w:rPr>
          <w:lang w:val="sr-Cyrl-CS"/>
        </w:rPr>
        <w:t xml:space="preserve"> спречава инфекције и спасава животе.</w:t>
      </w:r>
    </w:p>
    <w:p w:rsidR="00FA7235" w:rsidRDefault="00FA7235" w:rsidP="00003239">
      <w:pPr>
        <w:jc w:val="both"/>
        <w:rPr>
          <w:lang w:val="sr-Cyrl-CS"/>
        </w:rPr>
      </w:pPr>
    </w:p>
    <w:p w:rsidR="00F07CF7" w:rsidRDefault="00F07CF7" w:rsidP="00003239">
      <w:pPr>
        <w:jc w:val="both"/>
        <w:rPr>
          <w:lang w:val="sr-Cyrl-CS"/>
        </w:rPr>
      </w:pPr>
      <w:r>
        <w:rPr>
          <w:lang w:val="sr-Cyrl-CS"/>
        </w:rPr>
        <w:t>Ево зашто: Људски измет</w:t>
      </w:r>
      <w:r w:rsidR="00003239">
        <w:rPr>
          <w:lang w:val="sr-Cyrl-CS"/>
        </w:rPr>
        <w:t xml:space="preserve"> (фецес)</w:t>
      </w:r>
      <w:r>
        <w:rPr>
          <w:lang w:val="sr-Cyrl-CS"/>
        </w:rPr>
        <w:t xml:space="preserve"> је главни извор узрочника који изазивају дијареју (проливе). Ту спадају болести као што су шигелоза, тифус, колера, </w:t>
      </w:r>
      <w:r w:rsidR="00003239">
        <w:rPr>
          <w:lang w:val="sr-Cyrl-CS"/>
        </w:rPr>
        <w:t xml:space="preserve">али </w:t>
      </w:r>
      <w:r>
        <w:rPr>
          <w:lang w:val="sr-Cyrl-CS"/>
        </w:rPr>
        <w:t xml:space="preserve">и све друге обичне инфекције </w:t>
      </w:r>
      <w:r w:rsidR="00003239">
        <w:rPr>
          <w:lang w:val="sr-Cyrl-CS"/>
        </w:rPr>
        <w:t>желудачно-цревног система, као и неке инфекције дисајних путева попут грипа и упале плућа. Један грам људског измета може да садржи 10 милиона вируса и један милион бактерија.</w:t>
      </w:r>
    </w:p>
    <w:p w:rsidR="00003239" w:rsidRDefault="00003239" w:rsidP="00003239">
      <w:pPr>
        <w:jc w:val="both"/>
        <w:rPr>
          <w:lang w:val="sr-Cyrl-CS"/>
        </w:rPr>
      </w:pPr>
      <w:r>
        <w:rPr>
          <w:lang w:val="sr-Cyrl-CS"/>
        </w:rPr>
        <w:t xml:space="preserve">Ови узрочници се преносе са инфицираног домаћина различитим путевима, али све ове болести потичу од измета. </w:t>
      </w:r>
      <w:r w:rsidR="00113FD8">
        <w:rPr>
          <w:lang w:val="sr-Cyrl-CS"/>
        </w:rPr>
        <w:t xml:space="preserve">Санитација (одстрањивање свих излучевина) </w:t>
      </w:r>
      <w:r>
        <w:rPr>
          <w:lang w:val="sr-Cyrl-CS"/>
        </w:rPr>
        <w:t>и прање руку сапуном након контакта са фекалним материјалом - након употребе тоалета или неге детета – спречава</w:t>
      </w:r>
      <w:r w:rsidR="00113FD8">
        <w:rPr>
          <w:lang w:val="sr-Cyrl-CS"/>
        </w:rPr>
        <w:t>ју</w:t>
      </w:r>
      <w:r>
        <w:rPr>
          <w:lang w:val="sr-Cyrl-CS"/>
        </w:rPr>
        <w:t xml:space="preserve"> пренос бактерија, вируса и паразита који узрокују дијареалне болести (проливе).</w:t>
      </w:r>
    </w:p>
    <w:p w:rsidR="00FA7235" w:rsidRDefault="00FA7235" w:rsidP="00003239">
      <w:pPr>
        <w:jc w:val="both"/>
        <w:rPr>
          <w:lang w:val="sr-Cyrl-CS"/>
        </w:rPr>
      </w:pPr>
    </w:p>
    <w:p w:rsidR="00003239" w:rsidRDefault="001111C6" w:rsidP="00003239">
      <w:pPr>
        <w:jc w:val="both"/>
        <w:rPr>
          <w:lang w:val="sr-Cyrl-CS"/>
        </w:rPr>
      </w:pPr>
      <w:r>
        <w:rPr>
          <w:lang w:val="sr-Cyrl-CS"/>
        </w:rPr>
        <w:t xml:space="preserve">Друге мере (безбедно руковање храном, пречишћавање воде, контрола инсеката), такође су ефикасне у борби против ових болести, али санитација и прање руку обезбеђују неопходну заштиту од контакта са </w:t>
      </w:r>
      <w:r w:rsidR="00386533">
        <w:rPr>
          <w:lang w:val="sr-Cyrl-CS"/>
        </w:rPr>
        <w:t>фецесом</w:t>
      </w:r>
      <w:r>
        <w:rPr>
          <w:lang w:val="sr-Cyrl-CS"/>
        </w:rPr>
        <w:t>. Тиме се поставља почетна препрека фекалним узрочницима да доспеју у наше окружење. Прање руку сапуном спречава пренос узрочника болести и тиме значајно смањује настанак пролива, респираторних (дисајних) инфекција и утиче на смањење инфекција</w:t>
      </w:r>
      <w:r w:rsidR="00584964">
        <w:rPr>
          <w:lang w:val="sr-Cyrl-CS"/>
        </w:rPr>
        <w:t xml:space="preserve"> коже и ока.</w:t>
      </w:r>
    </w:p>
    <w:p w:rsidR="00113FD8" w:rsidRDefault="00113FD8" w:rsidP="00003239">
      <w:pPr>
        <w:jc w:val="both"/>
        <w:rPr>
          <w:lang w:val="sr-Cyrl-CS"/>
        </w:rPr>
      </w:pPr>
    </w:p>
    <w:p w:rsidR="00584964" w:rsidRDefault="00584964" w:rsidP="00003239">
      <w:pPr>
        <w:jc w:val="both"/>
        <w:rPr>
          <w:lang w:val="sr-Cyrl-CS"/>
        </w:rPr>
      </w:pPr>
      <w:r>
        <w:rPr>
          <w:lang w:val="sr-Cyrl-CS"/>
        </w:rPr>
        <w:t xml:space="preserve">Истраживања су показала да деца која живе у домаћинствима </w:t>
      </w:r>
      <w:r w:rsidR="00386533">
        <w:rPr>
          <w:lang w:val="sr-Cyrl-CS"/>
        </w:rPr>
        <w:t xml:space="preserve">у </w:t>
      </w:r>
      <w:r>
        <w:rPr>
          <w:lang w:val="sr-Cyrl-CS"/>
        </w:rPr>
        <w:t>кој</w:t>
      </w:r>
      <w:r w:rsidR="00386533">
        <w:rPr>
          <w:lang w:val="sr-Cyrl-CS"/>
        </w:rPr>
        <w:t>има</w:t>
      </w:r>
      <w:r>
        <w:rPr>
          <w:lang w:val="sr-Cyrl-CS"/>
        </w:rPr>
        <w:t xml:space="preserve"> </w:t>
      </w:r>
      <w:r w:rsidR="00386533">
        <w:rPr>
          <w:lang w:val="sr-Cyrl-CS"/>
        </w:rPr>
        <w:t xml:space="preserve">се промовише </w:t>
      </w:r>
      <w:r>
        <w:rPr>
          <w:lang w:val="sr-Cyrl-CS"/>
        </w:rPr>
        <w:t>прањ</w:t>
      </w:r>
      <w:r w:rsidR="00386533">
        <w:rPr>
          <w:lang w:val="sr-Cyrl-CS"/>
        </w:rPr>
        <w:t>е</w:t>
      </w:r>
      <w:r>
        <w:rPr>
          <w:lang w:val="sr-Cyrl-CS"/>
        </w:rPr>
        <w:t xml:space="preserve"> руку сапуном имају упола мањ</w:t>
      </w:r>
      <w:r w:rsidR="00113FD8">
        <w:rPr>
          <w:lang w:val="sr-Cyrl-CS"/>
        </w:rPr>
        <w:t>у стопу</w:t>
      </w:r>
      <w:r>
        <w:rPr>
          <w:lang w:val="sr-Cyrl-CS"/>
        </w:rPr>
        <w:t xml:space="preserve"> дијареалних </w:t>
      </w:r>
      <w:r w:rsidR="00113FD8">
        <w:rPr>
          <w:lang w:val="sr-Cyrl-CS"/>
        </w:rPr>
        <w:t xml:space="preserve">болести </w:t>
      </w:r>
      <w:r>
        <w:rPr>
          <w:lang w:val="sr-Cyrl-CS"/>
        </w:rPr>
        <w:t xml:space="preserve">од </w:t>
      </w:r>
      <w:r w:rsidR="00113FD8">
        <w:rPr>
          <w:lang w:val="sr-Cyrl-CS"/>
        </w:rPr>
        <w:t>деце која то немају</w:t>
      </w:r>
      <w:r>
        <w:rPr>
          <w:lang w:val="sr-Cyrl-CS"/>
        </w:rPr>
        <w:t>. Зато што прање руку спречава пренос низа узрочника болести, сматра се да може бити ефектив</w:t>
      </w:r>
      <w:r w:rsidR="0042298F">
        <w:rPr>
          <w:lang w:val="sr-Cyrl-CS"/>
        </w:rPr>
        <w:t>н</w:t>
      </w:r>
      <w:r>
        <w:rPr>
          <w:lang w:val="sr-Cyrl-CS"/>
        </w:rPr>
        <w:t>а мера као и било која вакцина</w:t>
      </w:r>
      <w:r w:rsidR="00A41D68">
        <w:rPr>
          <w:lang w:val="sr-Cyrl-CS"/>
        </w:rPr>
        <w:t>. Широка промоција прања руку сапуном,</w:t>
      </w:r>
      <w:r w:rsidR="00FC07AB">
        <w:rPr>
          <w:lang w:val="sr-Cyrl-CS"/>
        </w:rPr>
        <w:t xml:space="preserve"> мера је</w:t>
      </w:r>
      <w:r w:rsidR="00A41D68">
        <w:rPr>
          <w:lang w:val="sr-Cyrl-CS"/>
        </w:rPr>
        <w:t xml:space="preserve"> која се може сматрати </w:t>
      </w:r>
      <w:r w:rsidR="00FC07AB">
        <w:rPr>
          <w:lang w:val="sr-Cyrl-CS"/>
        </w:rPr>
        <w:t xml:space="preserve">„уради сам“ вакцином зато што је </w:t>
      </w:r>
      <w:r w:rsidR="0042298F" w:rsidRPr="00386533">
        <w:rPr>
          <w:lang w:val="sr-Cyrl-CS"/>
        </w:rPr>
        <w:t xml:space="preserve">ефикасна, </w:t>
      </w:r>
      <w:r w:rsidR="0042298F">
        <w:rPr>
          <w:lang w:val="sr-Cyrl-CS"/>
        </w:rPr>
        <w:t xml:space="preserve">лака и јефтина. </w:t>
      </w:r>
      <w:r w:rsidR="0006766F">
        <w:rPr>
          <w:lang w:val="sr-Cyrl-CS"/>
        </w:rPr>
        <w:t>Спроведена истраживања су показала да у</w:t>
      </w:r>
      <w:r w:rsidR="0042298F">
        <w:rPr>
          <w:lang w:val="sr-Cyrl-CS"/>
        </w:rPr>
        <w:t xml:space="preserve">стаљена навика прања руку сапуном може </w:t>
      </w:r>
      <w:r w:rsidR="0006766F">
        <w:rPr>
          <w:lang w:val="sr-Cyrl-CS"/>
        </w:rPr>
        <w:t xml:space="preserve">да сачува више </w:t>
      </w:r>
      <w:r w:rsidR="0042298F">
        <w:rPr>
          <w:lang w:val="sr-Cyrl-CS"/>
        </w:rPr>
        <w:t xml:space="preserve">живота него </w:t>
      </w:r>
      <w:r w:rsidR="00386533">
        <w:rPr>
          <w:lang w:val="sr-Cyrl-CS"/>
        </w:rPr>
        <w:t xml:space="preserve">друге </w:t>
      </w:r>
      <w:r w:rsidR="0042298F">
        <w:rPr>
          <w:lang w:val="sr-Cyrl-CS"/>
        </w:rPr>
        <w:t>медицинск</w:t>
      </w:r>
      <w:r w:rsidR="00386533">
        <w:rPr>
          <w:lang w:val="sr-Cyrl-CS"/>
        </w:rPr>
        <w:t>е</w:t>
      </w:r>
      <w:r w:rsidR="0042298F">
        <w:rPr>
          <w:lang w:val="sr-Cyrl-CS"/>
        </w:rPr>
        <w:t xml:space="preserve"> интервенциј</w:t>
      </w:r>
      <w:r w:rsidR="00386533">
        <w:rPr>
          <w:lang w:val="sr-Cyrl-CS"/>
        </w:rPr>
        <w:t>е</w:t>
      </w:r>
      <w:r w:rsidR="0006766F">
        <w:rPr>
          <w:lang w:val="sr-Cyrl-CS"/>
        </w:rPr>
        <w:t xml:space="preserve"> – може да преполови смртност од дијареалне болести </w:t>
      </w:r>
      <w:r w:rsidR="00113FD8">
        <w:rPr>
          <w:lang w:val="sr-Cyrl-CS"/>
        </w:rPr>
        <w:t xml:space="preserve">деце </w:t>
      </w:r>
      <w:r w:rsidR="0006766F">
        <w:rPr>
          <w:lang w:val="sr-Cyrl-CS"/>
        </w:rPr>
        <w:t>и да смањи смртност од акутних респираторних болести за четвртину</w:t>
      </w:r>
      <w:r w:rsidR="0042298F">
        <w:rPr>
          <w:lang w:val="sr-Cyrl-CS"/>
        </w:rPr>
        <w:t>.</w:t>
      </w:r>
    </w:p>
    <w:p w:rsidR="00386533" w:rsidRDefault="00386533" w:rsidP="00003239">
      <w:pPr>
        <w:jc w:val="both"/>
        <w:rPr>
          <w:lang w:val="sr-Cyrl-CS"/>
        </w:rPr>
      </w:pPr>
    </w:p>
    <w:p w:rsidR="00386533" w:rsidRDefault="00FA7235" w:rsidP="00003239">
      <w:pPr>
        <w:jc w:val="both"/>
        <w:rPr>
          <w:lang w:val="sr-Cyrl-CS"/>
        </w:rPr>
      </w:pPr>
      <w:r>
        <w:rPr>
          <w:lang w:val="sr-Cyrl-CS"/>
        </w:rPr>
        <w:t>Глобални Д</w:t>
      </w:r>
      <w:r w:rsidR="00F823FC">
        <w:rPr>
          <w:lang w:val="sr-Cyrl-CS"/>
        </w:rPr>
        <w:t>ан прања руку има за циљ:</w:t>
      </w:r>
    </w:p>
    <w:p w:rsidR="00F823FC" w:rsidRDefault="00F823FC" w:rsidP="00F823FC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 xml:space="preserve">да </w:t>
      </w:r>
      <w:r w:rsidR="00FA7235">
        <w:rPr>
          <w:lang w:val="sr-Cyrl-CS"/>
        </w:rPr>
        <w:t>се у целом свету</w:t>
      </w:r>
      <w:r>
        <w:rPr>
          <w:lang w:val="sr-Cyrl-CS"/>
        </w:rPr>
        <w:t xml:space="preserve"> оснажи и подржи култур</w:t>
      </w:r>
      <w:r w:rsidR="00FA7235">
        <w:rPr>
          <w:lang w:val="sr-Cyrl-CS"/>
        </w:rPr>
        <w:t>а</w:t>
      </w:r>
      <w:r>
        <w:rPr>
          <w:lang w:val="sr-Cyrl-CS"/>
        </w:rPr>
        <w:t xml:space="preserve"> прања руку сапуном</w:t>
      </w:r>
    </w:p>
    <w:p w:rsidR="00F823FC" w:rsidRDefault="00F823FC" w:rsidP="00F823FC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да подигне свест о користима прања руку сапуном</w:t>
      </w:r>
    </w:p>
    <w:p w:rsidR="00F823FC" w:rsidRDefault="00F823FC" w:rsidP="00F823FC">
      <w:pPr>
        <w:numPr>
          <w:ilvl w:val="0"/>
          <w:numId w:val="1"/>
        </w:numPr>
        <w:jc w:val="both"/>
        <w:rPr>
          <w:lang w:val="sr-Cyrl-CS"/>
        </w:rPr>
      </w:pPr>
      <w:r>
        <w:rPr>
          <w:lang w:val="sr-Cyrl-CS"/>
        </w:rPr>
        <w:t>да осветли ситуацију у погледу хигијене руку у свакој земљи</w:t>
      </w:r>
    </w:p>
    <w:p w:rsidR="0006766F" w:rsidRDefault="0006766F" w:rsidP="00F823FC">
      <w:pPr>
        <w:jc w:val="both"/>
        <w:rPr>
          <w:lang w:val="sr-Cyrl-CS"/>
        </w:rPr>
      </w:pPr>
    </w:p>
    <w:p w:rsidR="00F823FC" w:rsidRDefault="00F823FC" w:rsidP="00F823FC">
      <w:pPr>
        <w:jc w:val="both"/>
        <w:rPr>
          <w:lang w:val="sr-Cyrl-CS"/>
        </w:rPr>
      </w:pPr>
      <w:r>
        <w:rPr>
          <w:lang w:val="sr-Cyrl-CS"/>
        </w:rPr>
        <w:t xml:space="preserve">Дан прања руку првобитно је био намењен деци, а сада подстиче све који </w:t>
      </w:r>
      <w:r w:rsidR="0006766F">
        <w:rPr>
          <w:lang w:val="sr-Cyrl-CS"/>
        </w:rPr>
        <w:t xml:space="preserve">од ове корисне навике могу имати </w:t>
      </w:r>
      <w:r>
        <w:rPr>
          <w:lang w:val="sr-Cyrl-CS"/>
        </w:rPr>
        <w:t>користи. Сваке године се акцији придружи око 200 милиона људи широм света у преко 100 земаља, а акцију подржавају владе, међународне институције, организације цивилног друштва, невладине организације, приватне компаније и појединци.</w:t>
      </w:r>
    </w:p>
    <w:p w:rsidR="00F823FC" w:rsidRDefault="00F823FC" w:rsidP="00F823FC">
      <w:pPr>
        <w:jc w:val="both"/>
        <w:rPr>
          <w:lang w:val="sr-Cyrl-CS"/>
        </w:rPr>
      </w:pPr>
    </w:p>
    <w:p w:rsidR="00F823FC" w:rsidRPr="0042298F" w:rsidRDefault="00F823FC" w:rsidP="00F823FC">
      <w:pPr>
        <w:jc w:val="both"/>
        <w:rPr>
          <w:lang w:val="sr-Cyrl-CS"/>
        </w:rPr>
      </w:pPr>
    </w:p>
    <w:sectPr w:rsidR="00F823FC" w:rsidRPr="0042298F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E3C4D"/>
    <w:multiLevelType w:val="hybridMultilevel"/>
    <w:tmpl w:val="3676A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DB5"/>
    <w:rsid w:val="00003239"/>
    <w:rsid w:val="0006766F"/>
    <w:rsid w:val="001111C6"/>
    <w:rsid w:val="00113FD8"/>
    <w:rsid w:val="001A6862"/>
    <w:rsid w:val="00283FC3"/>
    <w:rsid w:val="00364231"/>
    <w:rsid w:val="00386533"/>
    <w:rsid w:val="003B3933"/>
    <w:rsid w:val="003F3D20"/>
    <w:rsid w:val="003F63EF"/>
    <w:rsid w:val="0042298F"/>
    <w:rsid w:val="004A64C7"/>
    <w:rsid w:val="00571DB5"/>
    <w:rsid w:val="0058420B"/>
    <w:rsid w:val="00584444"/>
    <w:rsid w:val="00584964"/>
    <w:rsid w:val="00594051"/>
    <w:rsid w:val="00622D50"/>
    <w:rsid w:val="006575EE"/>
    <w:rsid w:val="00690DB9"/>
    <w:rsid w:val="00775BF9"/>
    <w:rsid w:val="00901AB3"/>
    <w:rsid w:val="00A24B1D"/>
    <w:rsid w:val="00A41D68"/>
    <w:rsid w:val="00A91E6B"/>
    <w:rsid w:val="00B72208"/>
    <w:rsid w:val="00D41BF3"/>
    <w:rsid w:val="00D95D85"/>
    <w:rsid w:val="00D97210"/>
    <w:rsid w:val="00DE0010"/>
    <w:rsid w:val="00E068DE"/>
    <w:rsid w:val="00E200F9"/>
    <w:rsid w:val="00E97BFC"/>
    <w:rsid w:val="00EC31C3"/>
    <w:rsid w:val="00EC4D4D"/>
    <w:rsid w:val="00F07CF7"/>
    <w:rsid w:val="00F823FC"/>
    <w:rsid w:val="00F93E0C"/>
    <w:rsid w:val="00FA7235"/>
    <w:rsid w:val="00FC0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9C938B-A592-4AEA-AAB8-AAB83C36E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basedOn w:val="DefaultParagraphFont"/>
    <w:rsid w:val="0058444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60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115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32688">
                  <w:marLeft w:val="0"/>
                  <w:marRight w:val="0"/>
                  <w:marTop w:val="136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4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4015">
                          <w:marLeft w:val="0"/>
                          <w:marRight w:val="0"/>
                          <w:marTop w:val="1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574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33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3616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Milka Popovic</dc:creator>
  <cp:keywords/>
  <cp:lastModifiedBy>korisnik</cp:lastModifiedBy>
  <cp:revision>2</cp:revision>
  <cp:lastPrinted>2014-10-14T08:21:00Z</cp:lastPrinted>
  <dcterms:created xsi:type="dcterms:W3CDTF">2019-10-14T07:57:00Z</dcterms:created>
  <dcterms:modified xsi:type="dcterms:W3CDTF">2019-10-14T07:57:00Z</dcterms:modified>
</cp:coreProperties>
</file>